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1B3" w:rsidRPr="001C001A" w:rsidRDefault="00F017B3">
      <w:pPr>
        <w:pStyle w:val="Szvegtrzs"/>
        <w:rPr>
          <w:b w:val="0"/>
          <w:sz w:val="20"/>
          <w:lang w:val="hu-HU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593725</wp:posOffset>
            </wp:positionH>
            <wp:positionV relativeFrom="paragraph">
              <wp:posOffset>-102235</wp:posOffset>
            </wp:positionV>
            <wp:extent cx="822325" cy="900430"/>
            <wp:effectExtent l="0" t="0" r="0" b="0"/>
            <wp:wrapSquare wrapText="bothSides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51BC">
        <w:rPr>
          <w:noProof/>
          <w:lang w:val="hu-HU"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4593590</wp:posOffset>
            </wp:positionH>
            <wp:positionV relativeFrom="paragraph">
              <wp:posOffset>-64135</wp:posOffset>
            </wp:positionV>
            <wp:extent cx="990600" cy="990600"/>
            <wp:effectExtent l="0" t="0" r="0" b="0"/>
            <wp:wrapSquare wrapText="bothSides"/>
            <wp:docPr id="2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51BC">
        <w:rPr>
          <w:noProof/>
          <w:lang w:val="hu-HU"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3354070</wp:posOffset>
            </wp:positionH>
            <wp:positionV relativeFrom="paragraph">
              <wp:posOffset>-146685</wp:posOffset>
            </wp:positionV>
            <wp:extent cx="1114425" cy="981075"/>
            <wp:effectExtent l="0" t="0" r="0" b="0"/>
            <wp:wrapSquare wrapText="bothSides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51BC">
        <w:rPr>
          <w:noProof/>
          <w:lang w:val="hu-HU" w:eastAsia="hu-H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2153920</wp:posOffset>
            </wp:positionH>
            <wp:positionV relativeFrom="paragraph">
              <wp:posOffset>-137160</wp:posOffset>
            </wp:positionV>
            <wp:extent cx="733425" cy="981075"/>
            <wp:effectExtent l="0" t="0" r="0" b="0"/>
            <wp:wrapSquare wrapText="bothSides"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41B3" w:rsidRPr="001C001A" w:rsidRDefault="004E41B3" w:rsidP="00A96D43">
      <w:pPr>
        <w:pStyle w:val="Szvegtrzs"/>
        <w:ind w:left="108" w:right="295"/>
        <w:jc w:val="center"/>
        <w:rPr>
          <w:sz w:val="24"/>
          <w:szCs w:val="24"/>
          <w:lang w:val="hu-HU"/>
        </w:rPr>
      </w:pPr>
    </w:p>
    <w:p w:rsidR="004E41B3" w:rsidRPr="001C001A" w:rsidRDefault="004E41B3" w:rsidP="00A96D43">
      <w:pPr>
        <w:pStyle w:val="Szvegtrzs"/>
        <w:ind w:left="108" w:right="295"/>
        <w:jc w:val="center"/>
        <w:rPr>
          <w:sz w:val="24"/>
          <w:szCs w:val="24"/>
          <w:lang w:val="hu-HU"/>
        </w:rPr>
      </w:pPr>
    </w:p>
    <w:p w:rsidR="004E41B3" w:rsidRPr="001C001A" w:rsidRDefault="004E41B3" w:rsidP="00A96D43">
      <w:pPr>
        <w:pStyle w:val="Szvegtrzs"/>
        <w:ind w:left="108" w:right="295"/>
        <w:jc w:val="center"/>
        <w:rPr>
          <w:sz w:val="24"/>
          <w:szCs w:val="24"/>
          <w:lang w:val="hu-HU"/>
        </w:rPr>
      </w:pPr>
    </w:p>
    <w:p w:rsidR="004E41B3" w:rsidRPr="001C001A" w:rsidRDefault="004E41B3" w:rsidP="00A96D43">
      <w:pPr>
        <w:pStyle w:val="Szvegtrzs"/>
        <w:ind w:left="108" w:right="295"/>
        <w:jc w:val="center"/>
        <w:rPr>
          <w:sz w:val="24"/>
          <w:szCs w:val="24"/>
          <w:lang w:val="hu-HU"/>
        </w:rPr>
      </w:pPr>
    </w:p>
    <w:p w:rsidR="001C38D6" w:rsidRDefault="001C38D6" w:rsidP="00F20083">
      <w:pPr>
        <w:pStyle w:val="Szvegtrzs"/>
        <w:ind w:left="108" w:right="295"/>
        <w:jc w:val="center"/>
        <w:rPr>
          <w:lang w:val="hu-HU"/>
        </w:rPr>
      </w:pPr>
    </w:p>
    <w:p w:rsidR="004E41B3" w:rsidRPr="00A16969" w:rsidRDefault="004E41B3" w:rsidP="00F20083">
      <w:pPr>
        <w:pStyle w:val="Szvegtrzs"/>
        <w:ind w:left="108" w:right="295"/>
        <w:jc w:val="center"/>
        <w:rPr>
          <w:lang w:val="hu-HU"/>
        </w:rPr>
      </w:pPr>
      <w:r w:rsidRPr="00A16969">
        <w:rPr>
          <w:lang w:val="hu-HU"/>
        </w:rPr>
        <w:t>FELHÍVÁS</w:t>
      </w:r>
    </w:p>
    <w:p w:rsidR="004E41B3" w:rsidRDefault="004E41B3" w:rsidP="00F20083">
      <w:pPr>
        <w:pStyle w:val="Szvegtrzs"/>
        <w:ind w:left="108" w:right="295"/>
        <w:jc w:val="center"/>
        <w:rPr>
          <w:sz w:val="24"/>
          <w:szCs w:val="24"/>
          <w:lang w:val="hu-HU"/>
        </w:rPr>
      </w:pPr>
    </w:p>
    <w:p w:rsidR="004E41B3" w:rsidRPr="001C001A" w:rsidRDefault="004E41B3" w:rsidP="00F20083">
      <w:pPr>
        <w:pStyle w:val="Szvegtrzs"/>
        <w:ind w:left="108" w:right="295"/>
        <w:jc w:val="center"/>
        <w:rPr>
          <w:sz w:val="24"/>
          <w:szCs w:val="24"/>
          <w:lang w:val="hu-HU"/>
        </w:rPr>
      </w:pPr>
      <w:r w:rsidRPr="001C001A">
        <w:rPr>
          <w:sz w:val="24"/>
          <w:szCs w:val="24"/>
          <w:lang w:val="hu-HU"/>
        </w:rPr>
        <w:t xml:space="preserve">Magyar Természettudományi Társulat Tudománytörténeti Szakosztálya, </w:t>
      </w:r>
    </w:p>
    <w:p w:rsidR="004E41B3" w:rsidRPr="001C001A" w:rsidRDefault="004E41B3" w:rsidP="00F20083">
      <w:pPr>
        <w:pStyle w:val="Szvegtrzs"/>
        <w:ind w:left="108" w:right="295"/>
        <w:jc w:val="center"/>
        <w:rPr>
          <w:sz w:val="24"/>
          <w:szCs w:val="24"/>
          <w:lang w:val="hu-HU"/>
        </w:rPr>
      </w:pPr>
      <w:r w:rsidRPr="001C001A">
        <w:rPr>
          <w:sz w:val="24"/>
          <w:szCs w:val="24"/>
          <w:lang w:val="hu-HU"/>
        </w:rPr>
        <w:t>Semmelweis Egyetem Népegészségtani Intézete,</w:t>
      </w:r>
    </w:p>
    <w:p w:rsidR="004E41B3" w:rsidRDefault="004E41B3" w:rsidP="00F20083">
      <w:pPr>
        <w:pStyle w:val="Szvegtrzs"/>
        <w:ind w:right="204"/>
        <w:jc w:val="center"/>
        <w:rPr>
          <w:sz w:val="24"/>
          <w:szCs w:val="24"/>
          <w:lang w:val="hu-HU"/>
        </w:rPr>
      </w:pPr>
      <w:r w:rsidRPr="001C001A">
        <w:rPr>
          <w:sz w:val="24"/>
          <w:szCs w:val="24"/>
          <w:lang w:val="hu-HU"/>
        </w:rPr>
        <w:t>MTA Művelődéstörténeti Osztályközi Bizottság Élettudományok-története Munkabizottsága,</w:t>
      </w:r>
    </w:p>
    <w:p w:rsidR="004E41B3" w:rsidRPr="00FE358A" w:rsidRDefault="004E41B3" w:rsidP="00F20083">
      <w:pPr>
        <w:pStyle w:val="Szvegtrzs"/>
        <w:ind w:right="204"/>
        <w:jc w:val="center"/>
        <w:rPr>
          <w:sz w:val="24"/>
          <w:szCs w:val="24"/>
          <w:lang w:val="hu-HU"/>
        </w:rPr>
      </w:pPr>
      <w:r w:rsidRPr="00FE358A">
        <w:rPr>
          <w:sz w:val="24"/>
          <w:szCs w:val="24"/>
          <w:lang w:val="hu-HU"/>
        </w:rPr>
        <w:t>MTA Orvostörténe</w:t>
      </w:r>
      <w:r w:rsidR="00641A87">
        <w:rPr>
          <w:sz w:val="24"/>
          <w:szCs w:val="24"/>
          <w:lang w:val="hu-HU"/>
        </w:rPr>
        <w:t>ti</w:t>
      </w:r>
      <w:r w:rsidRPr="00FE358A">
        <w:rPr>
          <w:sz w:val="24"/>
          <w:szCs w:val="24"/>
          <w:lang w:val="hu-HU"/>
        </w:rPr>
        <w:t xml:space="preserve"> Munkabizottság</w:t>
      </w:r>
    </w:p>
    <w:p w:rsidR="004E41B3" w:rsidRPr="001C001A" w:rsidRDefault="004E41B3" w:rsidP="00F20083">
      <w:pPr>
        <w:pStyle w:val="Szvegtrzs"/>
        <w:ind w:left="415" w:right="582" w:firstLine="336"/>
        <w:jc w:val="center"/>
        <w:rPr>
          <w:sz w:val="24"/>
          <w:szCs w:val="24"/>
          <w:lang w:val="hu-HU"/>
        </w:rPr>
      </w:pPr>
      <w:r w:rsidRPr="00FE358A">
        <w:rPr>
          <w:sz w:val="24"/>
          <w:szCs w:val="24"/>
          <w:lang w:val="hu-HU"/>
        </w:rPr>
        <w:t xml:space="preserve">Magyar Orvostörténelmi Társaság és a </w:t>
      </w:r>
      <w:r w:rsidR="009C0F7A">
        <w:rPr>
          <w:sz w:val="24"/>
          <w:szCs w:val="24"/>
          <w:lang w:val="hu-HU"/>
        </w:rPr>
        <w:t xml:space="preserve">MOT </w:t>
      </w:r>
      <w:r w:rsidRPr="00FE358A">
        <w:rPr>
          <w:sz w:val="24"/>
          <w:szCs w:val="24"/>
          <w:lang w:val="hu-HU"/>
        </w:rPr>
        <w:t>Fogászattörténeti</w:t>
      </w:r>
      <w:r w:rsidRPr="001C001A">
        <w:rPr>
          <w:sz w:val="24"/>
          <w:szCs w:val="24"/>
          <w:lang w:val="hu-HU"/>
        </w:rPr>
        <w:t xml:space="preserve"> Kör</w:t>
      </w:r>
      <w:bookmarkStart w:id="0" w:name="_GoBack"/>
      <w:bookmarkEnd w:id="0"/>
    </w:p>
    <w:p w:rsidR="004E41B3" w:rsidRPr="001C001A" w:rsidRDefault="004E41B3" w:rsidP="00F20083">
      <w:pPr>
        <w:pStyle w:val="Szvegtrzs"/>
        <w:ind w:right="254"/>
        <w:jc w:val="center"/>
        <w:rPr>
          <w:sz w:val="24"/>
          <w:szCs w:val="24"/>
          <w:lang w:val="hu-HU"/>
        </w:rPr>
      </w:pPr>
      <w:proofErr w:type="gramStart"/>
      <w:r w:rsidRPr="001C001A">
        <w:rPr>
          <w:sz w:val="24"/>
          <w:szCs w:val="24"/>
          <w:lang w:val="hu-HU"/>
        </w:rPr>
        <w:t>közös</w:t>
      </w:r>
      <w:proofErr w:type="gramEnd"/>
      <w:r w:rsidRPr="001C001A">
        <w:rPr>
          <w:sz w:val="24"/>
          <w:szCs w:val="24"/>
          <w:lang w:val="hu-HU"/>
        </w:rPr>
        <w:t xml:space="preserve"> rendezvénye</w:t>
      </w:r>
    </w:p>
    <w:p w:rsidR="004E41B3" w:rsidRPr="001C001A" w:rsidRDefault="004E41B3" w:rsidP="0035674B">
      <w:pPr>
        <w:pStyle w:val="Szvegtrzs"/>
        <w:spacing w:before="0"/>
        <w:rPr>
          <w:sz w:val="32"/>
          <w:lang w:val="hu-HU"/>
        </w:rPr>
      </w:pPr>
    </w:p>
    <w:p w:rsidR="004E41B3" w:rsidRPr="00AA1770" w:rsidRDefault="0005790A" w:rsidP="00AA1770">
      <w:pPr>
        <w:pStyle w:val="Szvegtrzs"/>
        <w:spacing w:line="240" w:lineRule="auto"/>
        <w:ind w:left="306" w:right="295"/>
        <w:jc w:val="center"/>
        <w:rPr>
          <w:rFonts w:cs="Calibri"/>
          <w:sz w:val="36"/>
          <w:szCs w:val="36"/>
          <w:lang w:val="hu-HU" w:eastAsia="hu-HU"/>
        </w:rPr>
      </w:pPr>
      <w:r>
        <w:rPr>
          <w:rFonts w:cs="Calibri"/>
          <w:sz w:val="36"/>
          <w:szCs w:val="36"/>
          <w:lang w:val="hu-HU" w:eastAsia="hu-HU"/>
        </w:rPr>
        <w:t>EMBER ÉS KÖRNYEZET KÖLCSÖNHATÁSA</w:t>
      </w:r>
    </w:p>
    <w:p w:rsidR="009C0F7A" w:rsidRPr="009C0F7A" w:rsidRDefault="0005790A" w:rsidP="00F20083">
      <w:pPr>
        <w:pStyle w:val="Szvegtrzs"/>
        <w:ind w:left="304" w:right="295"/>
        <w:jc w:val="center"/>
        <w:rPr>
          <w:b w:val="0"/>
          <w:sz w:val="24"/>
          <w:szCs w:val="24"/>
          <w:lang w:val="hu-HU"/>
        </w:rPr>
      </w:pPr>
      <w:r w:rsidRPr="00A94F2F">
        <w:rPr>
          <w:rFonts w:cs="Calibri"/>
          <w:b w:val="0"/>
          <w:sz w:val="24"/>
          <w:szCs w:val="24"/>
          <w:lang w:val="hu-HU" w:eastAsia="hu-HU"/>
        </w:rPr>
        <w:t>C. SORON KÖVETKEZŐ KONFERENCIÁNKRA,</w:t>
      </w:r>
    </w:p>
    <w:p w:rsidR="002E4D2F" w:rsidRDefault="002E4D2F" w:rsidP="00F20083">
      <w:pPr>
        <w:pStyle w:val="Szvegtrzs"/>
        <w:spacing w:line="322" w:lineRule="exact"/>
        <w:ind w:left="665" w:right="295"/>
        <w:jc w:val="center"/>
        <w:rPr>
          <w:sz w:val="24"/>
          <w:szCs w:val="24"/>
          <w:lang w:val="hu-HU"/>
        </w:rPr>
      </w:pPr>
    </w:p>
    <w:p w:rsidR="004E41B3" w:rsidRPr="009C0F7A" w:rsidRDefault="004E41B3" w:rsidP="0035674B">
      <w:pPr>
        <w:pStyle w:val="Szvegtrzs"/>
        <w:spacing w:before="0" w:line="322" w:lineRule="exact"/>
        <w:ind w:left="665" w:right="295"/>
        <w:jc w:val="center"/>
        <w:rPr>
          <w:sz w:val="24"/>
          <w:szCs w:val="24"/>
          <w:lang w:val="hu-HU"/>
        </w:rPr>
      </w:pPr>
      <w:proofErr w:type="gramStart"/>
      <w:r w:rsidRPr="009C0F7A">
        <w:rPr>
          <w:sz w:val="24"/>
          <w:szCs w:val="24"/>
          <w:lang w:val="hu-HU"/>
        </w:rPr>
        <w:t>az</w:t>
      </w:r>
      <w:proofErr w:type="gramEnd"/>
      <w:r w:rsidRPr="009C0F7A">
        <w:rPr>
          <w:sz w:val="24"/>
          <w:szCs w:val="24"/>
          <w:lang w:val="hu-HU"/>
        </w:rPr>
        <w:t xml:space="preserve"> ÉRTÉKMENTÉS és INNOVÁCIÓ a TUDOMÁNYBAN</w:t>
      </w:r>
    </w:p>
    <w:p w:rsidR="004E41B3" w:rsidRPr="009C0F7A" w:rsidRDefault="002E4D2F" w:rsidP="00F20083">
      <w:pPr>
        <w:pStyle w:val="Szvegtrzs"/>
        <w:ind w:left="664" w:right="295"/>
        <w:jc w:val="center"/>
        <w:rPr>
          <w:sz w:val="24"/>
          <w:szCs w:val="24"/>
          <w:lang w:val="hu-HU"/>
        </w:rPr>
      </w:pPr>
      <w:proofErr w:type="gramStart"/>
      <w:r>
        <w:rPr>
          <w:sz w:val="24"/>
          <w:szCs w:val="24"/>
          <w:lang w:val="hu-HU"/>
        </w:rPr>
        <w:t>c.</w:t>
      </w:r>
      <w:proofErr w:type="gramEnd"/>
      <w:r>
        <w:rPr>
          <w:sz w:val="24"/>
          <w:szCs w:val="24"/>
          <w:lang w:val="hu-HU"/>
        </w:rPr>
        <w:t xml:space="preserve"> </w:t>
      </w:r>
      <w:r w:rsidR="004E41B3" w:rsidRPr="009C0F7A">
        <w:rPr>
          <w:sz w:val="24"/>
          <w:szCs w:val="24"/>
          <w:lang w:val="hu-HU"/>
        </w:rPr>
        <w:t>konferencia</w:t>
      </w:r>
      <w:r w:rsidR="005D0054">
        <w:rPr>
          <w:sz w:val="24"/>
          <w:szCs w:val="24"/>
          <w:lang w:val="hu-HU"/>
        </w:rPr>
        <w:t>-</w:t>
      </w:r>
      <w:r w:rsidR="004E41B3" w:rsidRPr="009C0F7A">
        <w:rPr>
          <w:sz w:val="24"/>
          <w:szCs w:val="24"/>
          <w:lang w:val="hu-HU"/>
        </w:rPr>
        <w:t>sorozat keretében</w:t>
      </w:r>
      <w:r w:rsidR="005D0054">
        <w:rPr>
          <w:sz w:val="24"/>
          <w:szCs w:val="24"/>
          <w:lang w:val="hu-HU"/>
        </w:rPr>
        <w:t>,</w:t>
      </w:r>
      <w:r w:rsidR="004E41B3" w:rsidRPr="009C0F7A">
        <w:rPr>
          <w:sz w:val="24"/>
          <w:szCs w:val="24"/>
          <w:lang w:val="hu-HU"/>
        </w:rPr>
        <w:t xml:space="preserve"> </w:t>
      </w:r>
    </w:p>
    <w:p w:rsidR="004E41B3" w:rsidRPr="009C0F7A" w:rsidRDefault="004E41B3" w:rsidP="00F20083">
      <w:pPr>
        <w:pStyle w:val="Szvegtrzs"/>
        <w:ind w:left="664" w:right="295"/>
        <w:jc w:val="center"/>
        <w:rPr>
          <w:sz w:val="24"/>
          <w:szCs w:val="24"/>
          <w:lang w:val="hu-HU"/>
        </w:rPr>
      </w:pPr>
      <w:proofErr w:type="gramStart"/>
      <w:r w:rsidRPr="009C0F7A">
        <w:rPr>
          <w:sz w:val="24"/>
          <w:szCs w:val="24"/>
          <w:lang w:val="hu-HU"/>
        </w:rPr>
        <w:t>a</w:t>
      </w:r>
      <w:proofErr w:type="gramEnd"/>
      <w:r w:rsidRPr="009C0F7A">
        <w:rPr>
          <w:sz w:val="24"/>
          <w:szCs w:val="24"/>
          <w:lang w:val="hu-HU"/>
        </w:rPr>
        <w:t xml:space="preserve"> Tudomány Hónapja alkalmával</w:t>
      </w:r>
    </w:p>
    <w:p w:rsidR="004E41B3" w:rsidRPr="009C0F7A" w:rsidRDefault="004E41B3" w:rsidP="0035674B">
      <w:pPr>
        <w:spacing w:before="0" w:line="242" w:lineRule="auto"/>
        <w:ind w:left="1619" w:right="1571"/>
        <w:jc w:val="center"/>
        <w:rPr>
          <w:b/>
          <w:bCs/>
          <w:sz w:val="24"/>
          <w:szCs w:val="24"/>
          <w:lang w:val="hu-HU"/>
        </w:rPr>
      </w:pPr>
    </w:p>
    <w:p w:rsidR="004E41B3" w:rsidRPr="001C001A" w:rsidRDefault="00AA1770" w:rsidP="0035674B">
      <w:pPr>
        <w:spacing w:before="0"/>
        <w:jc w:val="center"/>
        <w:rPr>
          <w:b/>
          <w:bCs/>
          <w:sz w:val="28"/>
          <w:szCs w:val="28"/>
          <w:lang w:val="hu-HU"/>
        </w:rPr>
      </w:pPr>
      <w:r w:rsidRPr="00AA1770">
        <w:rPr>
          <w:b/>
          <w:bCs/>
          <w:sz w:val="28"/>
          <w:szCs w:val="28"/>
          <w:lang w:val="hu-HU"/>
        </w:rPr>
        <w:t>202</w:t>
      </w:r>
      <w:r w:rsidR="00635F60">
        <w:rPr>
          <w:b/>
          <w:bCs/>
          <w:sz w:val="28"/>
          <w:szCs w:val="28"/>
          <w:lang w:val="hu-HU"/>
        </w:rPr>
        <w:t>2</w:t>
      </w:r>
      <w:r w:rsidRPr="00AA1770">
        <w:rPr>
          <w:b/>
          <w:bCs/>
          <w:sz w:val="28"/>
          <w:szCs w:val="28"/>
          <w:lang w:val="hu-HU"/>
        </w:rPr>
        <w:t>. november 1</w:t>
      </w:r>
      <w:r w:rsidR="00C40F10">
        <w:rPr>
          <w:b/>
          <w:bCs/>
          <w:sz w:val="28"/>
          <w:szCs w:val="28"/>
          <w:lang w:val="hu-HU"/>
        </w:rPr>
        <w:t>7</w:t>
      </w:r>
      <w:r>
        <w:rPr>
          <w:b/>
          <w:bCs/>
          <w:sz w:val="28"/>
          <w:szCs w:val="28"/>
          <w:lang w:val="hu-HU"/>
        </w:rPr>
        <w:t>‒</w:t>
      </w:r>
      <w:r w:rsidRPr="00AA1770">
        <w:rPr>
          <w:b/>
          <w:bCs/>
          <w:sz w:val="28"/>
          <w:szCs w:val="28"/>
          <w:lang w:val="hu-HU"/>
        </w:rPr>
        <w:t>1</w:t>
      </w:r>
      <w:r w:rsidR="00C40F10">
        <w:rPr>
          <w:b/>
          <w:bCs/>
          <w:sz w:val="28"/>
          <w:szCs w:val="28"/>
          <w:lang w:val="hu-HU"/>
        </w:rPr>
        <w:t>8</w:t>
      </w:r>
      <w:r w:rsidRPr="00AA1770">
        <w:rPr>
          <w:b/>
          <w:bCs/>
          <w:sz w:val="28"/>
          <w:szCs w:val="28"/>
          <w:lang w:val="hu-HU"/>
        </w:rPr>
        <w:t>.</w:t>
      </w:r>
    </w:p>
    <w:p w:rsidR="004E41B3" w:rsidRPr="001C001A" w:rsidRDefault="004E41B3" w:rsidP="00C930F3">
      <w:pPr>
        <w:spacing w:before="200" w:after="80"/>
        <w:jc w:val="center"/>
        <w:rPr>
          <w:b/>
          <w:bCs/>
          <w:sz w:val="28"/>
          <w:szCs w:val="28"/>
          <w:lang w:val="hu-HU"/>
        </w:rPr>
      </w:pPr>
      <w:r w:rsidRPr="001C001A">
        <w:rPr>
          <w:b/>
          <w:bCs/>
          <w:sz w:val="28"/>
          <w:szCs w:val="28"/>
          <w:lang w:val="hu-HU"/>
        </w:rPr>
        <w:t>Budapest</w:t>
      </w:r>
    </w:p>
    <w:p w:rsidR="004E41B3" w:rsidRPr="001C001A" w:rsidRDefault="004E41B3" w:rsidP="00F20083">
      <w:pPr>
        <w:spacing w:line="242" w:lineRule="auto"/>
        <w:ind w:left="1619" w:right="1571"/>
        <w:jc w:val="center"/>
        <w:rPr>
          <w:b/>
          <w:bCs/>
          <w:sz w:val="24"/>
          <w:szCs w:val="24"/>
          <w:lang w:val="hu-HU"/>
        </w:rPr>
      </w:pPr>
    </w:p>
    <w:p w:rsidR="004E41B3" w:rsidRPr="001C001A" w:rsidRDefault="00AA1770" w:rsidP="0035674B">
      <w:pPr>
        <w:spacing w:before="0" w:line="242" w:lineRule="auto"/>
        <w:ind w:left="1619" w:right="1571"/>
        <w:jc w:val="center"/>
        <w:rPr>
          <w:b/>
          <w:bCs/>
          <w:sz w:val="24"/>
          <w:szCs w:val="24"/>
          <w:lang w:val="hu-HU"/>
        </w:rPr>
      </w:pPr>
      <w:r>
        <w:rPr>
          <w:b/>
          <w:bCs/>
          <w:sz w:val="24"/>
          <w:szCs w:val="24"/>
          <w:lang w:val="hu-HU"/>
        </w:rPr>
        <w:t>Digitálisan, a ZOOM rendszerben</w:t>
      </w:r>
      <w:r w:rsidR="004E41B3" w:rsidRPr="001C001A">
        <w:rPr>
          <w:b/>
          <w:bCs/>
          <w:sz w:val="24"/>
          <w:szCs w:val="24"/>
          <w:lang w:val="hu-HU"/>
        </w:rPr>
        <w:t xml:space="preserve"> </w:t>
      </w:r>
    </w:p>
    <w:p w:rsidR="00AA1770" w:rsidRPr="0035674B" w:rsidRDefault="00A90FDE" w:rsidP="00A90FDE">
      <w:pPr>
        <w:widowControl/>
        <w:autoSpaceDE/>
        <w:autoSpaceDN/>
        <w:spacing w:before="100" w:beforeAutospacing="1" w:after="100" w:afterAutospacing="1" w:line="240" w:lineRule="auto"/>
        <w:ind w:left="0"/>
        <w:rPr>
          <w:sz w:val="24"/>
          <w:szCs w:val="20"/>
          <w:lang w:val="hu-HU" w:eastAsia="hu-HU"/>
        </w:rPr>
      </w:pPr>
      <w:r w:rsidRPr="0035674B">
        <w:rPr>
          <w:sz w:val="24"/>
          <w:szCs w:val="20"/>
          <w:lang w:val="hu-HU" w:eastAsia="hu-HU"/>
        </w:rPr>
        <w:t xml:space="preserve">Társulatunk Tudománytörténeti Szakosztálya, az 1841-ben alapított Magyar Orvosok és Természetvizsgálók Társaságának és Vándorgyűléseinek </w:t>
      </w:r>
      <w:r w:rsidR="009D7F33">
        <w:rPr>
          <w:sz w:val="24"/>
          <w:szCs w:val="20"/>
          <w:lang w:val="hu-HU" w:eastAsia="hu-HU"/>
        </w:rPr>
        <w:t xml:space="preserve">konferencia </w:t>
      </w:r>
      <w:r w:rsidRPr="0035674B">
        <w:rPr>
          <w:sz w:val="24"/>
          <w:szCs w:val="20"/>
          <w:lang w:val="hu-HU" w:eastAsia="hu-HU"/>
        </w:rPr>
        <w:t>hagyományait és eszmeiségét megőrizve, idén is folytatni kívánja</w:t>
      </w:r>
      <w:r w:rsidR="009D7F33">
        <w:rPr>
          <w:sz w:val="24"/>
          <w:szCs w:val="20"/>
          <w:lang w:val="hu-HU" w:eastAsia="hu-HU"/>
        </w:rPr>
        <w:t>.</w:t>
      </w:r>
      <w:r w:rsidRPr="0035674B">
        <w:rPr>
          <w:sz w:val="24"/>
          <w:szCs w:val="20"/>
          <w:lang w:val="hu-HU" w:eastAsia="hu-HU"/>
        </w:rPr>
        <w:t xml:space="preserve"> </w:t>
      </w:r>
    </w:p>
    <w:p w:rsidR="00C40F10" w:rsidRPr="00C43004" w:rsidRDefault="00A90FDE" w:rsidP="00D75EB5">
      <w:pPr>
        <w:widowControl/>
        <w:autoSpaceDE/>
        <w:autoSpaceDN/>
        <w:spacing w:before="0" w:line="240" w:lineRule="auto"/>
        <w:ind w:left="0"/>
        <w:rPr>
          <w:sz w:val="24"/>
          <w:szCs w:val="24"/>
          <w:lang w:val="hu-HU" w:eastAsia="hu-HU"/>
        </w:rPr>
      </w:pPr>
      <w:r w:rsidRPr="00C43004">
        <w:rPr>
          <w:sz w:val="24"/>
          <w:szCs w:val="24"/>
          <w:lang w:val="hu-HU" w:eastAsia="hu-HU"/>
        </w:rPr>
        <w:t xml:space="preserve">Ez évi konferenciánkat </w:t>
      </w:r>
      <w:r w:rsidR="00AA1770" w:rsidRPr="00C43004">
        <w:rPr>
          <w:sz w:val="24"/>
          <w:szCs w:val="24"/>
          <w:lang w:val="hu-HU" w:eastAsia="hu-HU"/>
        </w:rPr>
        <w:t>„</w:t>
      </w:r>
      <w:r w:rsidR="00C40F10" w:rsidRPr="00C43004">
        <w:rPr>
          <w:b/>
          <w:i/>
          <w:sz w:val="24"/>
          <w:szCs w:val="24"/>
          <w:lang w:val="hu-HU" w:eastAsia="hu-HU"/>
        </w:rPr>
        <w:t>Ember és környezet kölcsönhatása</w:t>
      </w:r>
      <w:r w:rsidRPr="00C43004">
        <w:rPr>
          <w:i/>
          <w:sz w:val="24"/>
          <w:szCs w:val="24"/>
          <w:lang w:val="hu-HU" w:eastAsia="hu-HU"/>
        </w:rPr>
        <w:t>”</w:t>
      </w:r>
      <w:r w:rsidRPr="00C43004">
        <w:rPr>
          <w:sz w:val="24"/>
          <w:szCs w:val="24"/>
          <w:lang w:val="hu-HU" w:eastAsia="hu-HU"/>
        </w:rPr>
        <w:t xml:space="preserve"> címen hirdetjük meg. Célunk</w:t>
      </w:r>
      <w:r w:rsidR="00C40F10" w:rsidRPr="00C43004">
        <w:rPr>
          <w:sz w:val="24"/>
          <w:szCs w:val="24"/>
          <w:lang w:val="hu-HU" w:eastAsia="hu-HU"/>
        </w:rPr>
        <w:t xml:space="preserve">, hogy különböző </w:t>
      </w:r>
      <w:r w:rsidR="00EF48F2" w:rsidRPr="00C43004">
        <w:rPr>
          <w:sz w:val="24"/>
          <w:szCs w:val="24"/>
          <w:lang w:val="hu-HU" w:eastAsia="hu-HU"/>
        </w:rPr>
        <w:t>tudomány</w:t>
      </w:r>
      <w:r w:rsidR="00C40F10" w:rsidRPr="00C43004">
        <w:rPr>
          <w:sz w:val="24"/>
          <w:szCs w:val="24"/>
          <w:lang w:val="hu-HU" w:eastAsia="hu-HU"/>
        </w:rPr>
        <w:t xml:space="preserve">területeken bemutassuk azt a kölcsönhatást, amely évezredeken keresztül befolyásolták az emberek </w:t>
      </w:r>
      <w:r w:rsidR="00635F60">
        <w:rPr>
          <w:sz w:val="24"/>
          <w:szCs w:val="24"/>
          <w:lang w:val="hu-HU" w:eastAsia="hu-HU"/>
        </w:rPr>
        <w:t>viszonyát</w:t>
      </w:r>
      <w:r w:rsidR="00C40F10" w:rsidRPr="00C43004">
        <w:rPr>
          <w:sz w:val="24"/>
          <w:szCs w:val="24"/>
          <w:lang w:val="hu-HU" w:eastAsia="hu-HU"/>
        </w:rPr>
        <w:t xml:space="preserve"> a </w:t>
      </w:r>
      <w:r w:rsidR="00EF48F2" w:rsidRPr="00C43004">
        <w:rPr>
          <w:sz w:val="24"/>
          <w:szCs w:val="24"/>
          <w:lang w:val="hu-HU" w:eastAsia="hu-HU"/>
        </w:rPr>
        <w:t xml:space="preserve">természeti és társadalmi </w:t>
      </w:r>
      <w:r w:rsidR="00C40F10" w:rsidRPr="00C43004">
        <w:rPr>
          <w:sz w:val="24"/>
          <w:szCs w:val="24"/>
          <w:lang w:val="hu-HU" w:eastAsia="hu-HU"/>
        </w:rPr>
        <w:t>környezet</w:t>
      </w:r>
      <w:r w:rsidR="00635F60">
        <w:rPr>
          <w:sz w:val="24"/>
          <w:szCs w:val="24"/>
          <w:lang w:val="hu-HU" w:eastAsia="hu-HU"/>
        </w:rPr>
        <w:t>tel, azok</w:t>
      </w:r>
      <w:r w:rsidR="00EF48F2" w:rsidRPr="00C43004">
        <w:rPr>
          <w:sz w:val="24"/>
          <w:szCs w:val="24"/>
          <w:lang w:val="hu-HU" w:eastAsia="hu-HU"/>
        </w:rPr>
        <w:t xml:space="preserve"> változásainak </w:t>
      </w:r>
      <w:r w:rsidR="00C40F10" w:rsidRPr="00C43004">
        <w:rPr>
          <w:sz w:val="24"/>
          <w:szCs w:val="24"/>
          <w:lang w:val="hu-HU" w:eastAsia="hu-HU"/>
        </w:rPr>
        <w:t>kapcsolatát</w:t>
      </w:r>
      <w:r w:rsidR="00EF48F2" w:rsidRPr="00C43004">
        <w:rPr>
          <w:sz w:val="24"/>
          <w:szCs w:val="24"/>
          <w:lang w:val="hu-HU" w:eastAsia="hu-HU"/>
        </w:rPr>
        <w:t>, hatását és alakulását.</w:t>
      </w:r>
      <w:r w:rsidR="00C40F10" w:rsidRPr="00C43004">
        <w:rPr>
          <w:sz w:val="24"/>
          <w:szCs w:val="24"/>
          <w:lang w:val="hu-HU" w:eastAsia="hu-HU"/>
        </w:rPr>
        <w:t xml:space="preserve"> Bemutassuk az emberi tevékenység környezetet alakító hatását a technika fejlődésének jelentőségét, törvényszerűségeit. </w:t>
      </w:r>
      <w:proofErr w:type="gramStart"/>
      <w:r w:rsidR="00635F60">
        <w:rPr>
          <w:sz w:val="24"/>
          <w:szCs w:val="24"/>
          <w:lang w:val="hu-HU" w:eastAsia="hu-HU"/>
        </w:rPr>
        <w:t>ismertessük</w:t>
      </w:r>
      <w:proofErr w:type="gramEnd"/>
      <w:r w:rsidR="00635F60">
        <w:rPr>
          <w:sz w:val="24"/>
          <w:szCs w:val="24"/>
          <w:lang w:val="hu-HU" w:eastAsia="hu-HU"/>
        </w:rPr>
        <w:t xml:space="preserve"> a</w:t>
      </w:r>
      <w:r w:rsidR="00C40F10" w:rsidRPr="00C43004">
        <w:rPr>
          <w:sz w:val="24"/>
          <w:szCs w:val="24"/>
          <w:lang w:val="hu-HU" w:eastAsia="hu-HU"/>
        </w:rPr>
        <w:t>z emberi tevékenység és a környezet viszonyának szabályozásait, életfeltételek</w:t>
      </w:r>
      <w:r w:rsidR="00EF48F2" w:rsidRPr="00C43004">
        <w:rPr>
          <w:sz w:val="24"/>
          <w:szCs w:val="24"/>
          <w:lang w:val="hu-HU" w:eastAsia="hu-HU"/>
        </w:rPr>
        <w:t xml:space="preserve"> módosulását</w:t>
      </w:r>
      <w:r w:rsidR="00C40F10" w:rsidRPr="00C43004">
        <w:rPr>
          <w:sz w:val="24"/>
          <w:szCs w:val="24"/>
          <w:lang w:val="hu-HU" w:eastAsia="hu-HU"/>
        </w:rPr>
        <w:t xml:space="preserve"> a változó környezetre</w:t>
      </w:r>
      <w:r w:rsidR="00EF48F2" w:rsidRPr="00C43004">
        <w:rPr>
          <w:sz w:val="24"/>
          <w:szCs w:val="24"/>
          <w:lang w:val="hu-HU" w:eastAsia="hu-HU"/>
        </w:rPr>
        <w:t xml:space="preserve"> és fordítva is, fókuszálva a pozitív hatásra és ugyanakkor a </w:t>
      </w:r>
      <w:r w:rsidR="00C40F10" w:rsidRPr="00C43004">
        <w:rPr>
          <w:sz w:val="24"/>
          <w:szCs w:val="24"/>
          <w:lang w:val="hu-HU" w:eastAsia="hu-HU"/>
        </w:rPr>
        <w:t>különböző ártalmak</w:t>
      </w:r>
      <w:r w:rsidR="00EF48F2" w:rsidRPr="00C43004">
        <w:rPr>
          <w:sz w:val="24"/>
          <w:szCs w:val="24"/>
          <w:lang w:val="hu-HU" w:eastAsia="hu-HU"/>
        </w:rPr>
        <w:t>ra</w:t>
      </w:r>
      <w:r w:rsidR="00C40F10" w:rsidRPr="00C43004">
        <w:rPr>
          <w:sz w:val="24"/>
          <w:szCs w:val="24"/>
          <w:lang w:val="hu-HU" w:eastAsia="hu-HU"/>
        </w:rPr>
        <w:t xml:space="preserve"> és a lehetséges ártalmatlanítás</w:t>
      </w:r>
      <w:r w:rsidR="00EF48F2" w:rsidRPr="00C43004">
        <w:rPr>
          <w:sz w:val="24"/>
          <w:szCs w:val="24"/>
          <w:lang w:val="hu-HU" w:eastAsia="hu-HU"/>
        </w:rPr>
        <w:t>ra</w:t>
      </w:r>
      <w:r w:rsidR="00C40F10" w:rsidRPr="00C43004">
        <w:rPr>
          <w:sz w:val="24"/>
          <w:szCs w:val="24"/>
          <w:lang w:val="hu-HU" w:eastAsia="hu-HU"/>
        </w:rPr>
        <w:t>, a megelőzés</w:t>
      </w:r>
      <w:r w:rsidR="00EF48F2" w:rsidRPr="00C43004">
        <w:rPr>
          <w:sz w:val="24"/>
          <w:szCs w:val="24"/>
          <w:lang w:val="hu-HU" w:eastAsia="hu-HU"/>
        </w:rPr>
        <w:t>re.</w:t>
      </w:r>
      <w:r w:rsidR="002A0F01" w:rsidRPr="00C43004">
        <w:rPr>
          <w:sz w:val="24"/>
          <w:szCs w:val="24"/>
          <w:lang w:val="hu-HU" w:eastAsia="hu-HU"/>
        </w:rPr>
        <w:t xml:space="preserve"> </w:t>
      </w:r>
      <w:r w:rsidR="00635F60">
        <w:rPr>
          <w:sz w:val="24"/>
          <w:szCs w:val="24"/>
          <w:lang w:val="hu-HU" w:eastAsia="hu-HU"/>
        </w:rPr>
        <w:t xml:space="preserve">E konferencián szeretnénk felvillantani </w:t>
      </w:r>
      <w:r w:rsidR="00C40F10" w:rsidRPr="008334C6">
        <w:rPr>
          <w:sz w:val="24"/>
          <w:szCs w:val="24"/>
          <w:lang w:val="hu-HU"/>
        </w:rPr>
        <w:t>új szemléletmód</w:t>
      </w:r>
      <w:r w:rsidR="002A0F01" w:rsidRPr="008334C6">
        <w:rPr>
          <w:sz w:val="24"/>
          <w:szCs w:val="24"/>
          <w:lang w:val="hu-HU"/>
        </w:rPr>
        <w:t>ok</w:t>
      </w:r>
      <w:r w:rsidR="00635F60" w:rsidRPr="008334C6">
        <w:rPr>
          <w:sz w:val="24"/>
          <w:szCs w:val="24"/>
          <w:lang w:val="hu-HU"/>
        </w:rPr>
        <w:t>at</w:t>
      </w:r>
      <w:r w:rsidR="009D7F33" w:rsidRPr="008334C6">
        <w:rPr>
          <w:sz w:val="24"/>
          <w:szCs w:val="24"/>
          <w:lang w:val="hu-HU"/>
        </w:rPr>
        <w:t xml:space="preserve">, </w:t>
      </w:r>
      <w:r w:rsidR="00C40F10" w:rsidRPr="008334C6">
        <w:rPr>
          <w:sz w:val="24"/>
          <w:szCs w:val="24"/>
          <w:lang w:val="hu-HU"/>
        </w:rPr>
        <w:t xml:space="preserve">az </w:t>
      </w:r>
      <w:proofErr w:type="spellStart"/>
      <w:r w:rsidR="00C40F10" w:rsidRPr="008334C6">
        <w:rPr>
          <w:sz w:val="24"/>
          <w:szCs w:val="24"/>
          <w:lang w:val="hu-HU"/>
        </w:rPr>
        <w:t>ökologi</w:t>
      </w:r>
      <w:r w:rsidR="00635F60" w:rsidRPr="008334C6">
        <w:rPr>
          <w:sz w:val="24"/>
          <w:szCs w:val="24"/>
          <w:lang w:val="hu-HU"/>
        </w:rPr>
        <w:t>a</w:t>
      </w:r>
      <w:proofErr w:type="spellEnd"/>
      <w:r w:rsidR="00635F60" w:rsidRPr="008334C6">
        <w:rPr>
          <w:sz w:val="24"/>
          <w:szCs w:val="24"/>
          <w:lang w:val="hu-HU"/>
        </w:rPr>
        <w:t xml:space="preserve"> változások </w:t>
      </w:r>
      <w:r w:rsidR="00C40F10" w:rsidRPr="008334C6">
        <w:rPr>
          <w:sz w:val="24"/>
          <w:szCs w:val="24"/>
          <w:lang w:val="hu-HU"/>
        </w:rPr>
        <w:t>történeti vetület</w:t>
      </w:r>
      <w:r w:rsidR="00635F60" w:rsidRPr="008334C6">
        <w:rPr>
          <w:sz w:val="24"/>
          <w:szCs w:val="24"/>
          <w:lang w:val="hu-HU"/>
        </w:rPr>
        <w:t>ét és</w:t>
      </w:r>
      <w:r w:rsidR="00C40F10" w:rsidRPr="008334C6">
        <w:rPr>
          <w:sz w:val="24"/>
          <w:szCs w:val="24"/>
          <w:lang w:val="hu-HU"/>
        </w:rPr>
        <w:t xml:space="preserve"> alakulás</w:t>
      </w:r>
      <w:r w:rsidR="00C43004" w:rsidRPr="008334C6">
        <w:rPr>
          <w:sz w:val="24"/>
          <w:szCs w:val="24"/>
          <w:lang w:val="hu-HU"/>
        </w:rPr>
        <w:t xml:space="preserve">át </w:t>
      </w:r>
      <w:r w:rsidR="00C43004" w:rsidRPr="00C43004">
        <w:rPr>
          <w:sz w:val="24"/>
          <w:szCs w:val="24"/>
          <w:lang w:val="hu-HU" w:eastAsia="hu-HU"/>
        </w:rPr>
        <w:t xml:space="preserve">különböző tudományterületeken, </w:t>
      </w:r>
      <w:r w:rsidR="00C40F10" w:rsidRPr="008334C6">
        <w:rPr>
          <w:sz w:val="24"/>
          <w:szCs w:val="24"/>
          <w:lang w:val="hu-HU"/>
        </w:rPr>
        <w:t xml:space="preserve">értelmezni </w:t>
      </w:r>
      <w:r w:rsidR="00C43004" w:rsidRPr="008334C6">
        <w:rPr>
          <w:sz w:val="24"/>
          <w:szCs w:val="24"/>
          <w:lang w:val="hu-HU"/>
        </w:rPr>
        <w:t xml:space="preserve">a </w:t>
      </w:r>
      <w:r w:rsidR="00C40F10" w:rsidRPr="008334C6">
        <w:rPr>
          <w:sz w:val="24"/>
          <w:szCs w:val="24"/>
          <w:lang w:val="hu-HU"/>
        </w:rPr>
        <w:t>természeti és társadalmi jelenségek</w:t>
      </w:r>
      <w:r w:rsidR="00C43004" w:rsidRPr="008334C6">
        <w:rPr>
          <w:sz w:val="24"/>
          <w:szCs w:val="24"/>
          <w:lang w:val="hu-HU"/>
        </w:rPr>
        <w:t>et</w:t>
      </w:r>
      <w:r w:rsidR="00C40F10" w:rsidRPr="008334C6">
        <w:rPr>
          <w:sz w:val="24"/>
          <w:szCs w:val="24"/>
          <w:lang w:val="hu-HU"/>
        </w:rPr>
        <w:t xml:space="preserve">, </w:t>
      </w:r>
      <w:r w:rsidR="00C43004" w:rsidRPr="008334C6">
        <w:rPr>
          <w:sz w:val="24"/>
          <w:szCs w:val="24"/>
          <w:lang w:val="hu-HU"/>
        </w:rPr>
        <w:t xml:space="preserve">mint </w:t>
      </w:r>
      <w:r w:rsidR="00635F60" w:rsidRPr="008334C6">
        <w:rPr>
          <w:sz w:val="24"/>
          <w:szCs w:val="24"/>
          <w:lang w:val="hu-HU"/>
        </w:rPr>
        <w:t xml:space="preserve">pl. a </w:t>
      </w:r>
      <w:r w:rsidR="00C40F10" w:rsidRPr="008334C6">
        <w:rPr>
          <w:sz w:val="24"/>
          <w:szCs w:val="24"/>
          <w:lang w:val="hu-HU"/>
        </w:rPr>
        <w:t xml:space="preserve">kőzetek, élőlények, fajok, egyedek, tárgyak, gondolatok, eszmék, </w:t>
      </w:r>
      <w:r w:rsidR="00C43004" w:rsidRPr="008334C6">
        <w:rPr>
          <w:sz w:val="24"/>
          <w:szCs w:val="24"/>
          <w:lang w:val="hu-HU"/>
        </w:rPr>
        <w:t>formájában megjelenő kölcsönhatás</w:t>
      </w:r>
      <w:r w:rsidR="00635F60" w:rsidRPr="008334C6">
        <w:rPr>
          <w:sz w:val="24"/>
          <w:szCs w:val="24"/>
          <w:lang w:val="hu-HU"/>
        </w:rPr>
        <w:t>á</w:t>
      </w:r>
      <w:r w:rsidR="00C43004" w:rsidRPr="008334C6">
        <w:rPr>
          <w:sz w:val="24"/>
          <w:szCs w:val="24"/>
          <w:lang w:val="hu-HU"/>
        </w:rPr>
        <w:t xml:space="preserve">t </w:t>
      </w:r>
      <w:r w:rsidR="009D7F33" w:rsidRPr="008334C6">
        <w:rPr>
          <w:sz w:val="24"/>
          <w:szCs w:val="24"/>
          <w:lang w:val="hu-HU"/>
        </w:rPr>
        <w:t xml:space="preserve">az emberrel, </w:t>
      </w:r>
      <w:r w:rsidR="00C43004" w:rsidRPr="008334C6">
        <w:rPr>
          <w:sz w:val="24"/>
          <w:szCs w:val="24"/>
          <w:lang w:val="hu-HU"/>
        </w:rPr>
        <w:t>az idő és hely függvényében.</w:t>
      </w:r>
    </w:p>
    <w:tbl>
      <w:tblPr>
        <w:tblW w:w="5000" w:type="pct"/>
        <w:jc w:val="right"/>
        <w:tblLook w:val="00A0" w:firstRow="1" w:lastRow="0" w:firstColumn="1" w:lastColumn="0" w:noHBand="0" w:noVBand="0"/>
      </w:tblPr>
      <w:tblGrid>
        <w:gridCol w:w="9876"/>
      </w:tblGrid>
      <w:tr w:rsidR="004E41B3" w:rsidRPr="00105D6B" w:rsidTr="00A90FDE">
        <w:trPr>
          <w:jc w:val="right"/>
        </w:trPr>
        <w:tc>
          <w:tcPr>
            <w:tcW w:w="9660" w:type="dxa"/>
          </w:tcPr>
          <w:p w:rsidR="004E41B3" w:rsidRDefault="00641A87" w:rsidP="0035674B">
            <w:pPr>
              <w:spacing w:before="200" w:after="80" w:line="240" w:lineRule="auto"/>
              <w:jc w:val="center"/>
              <w:rPr>
                <w:b/>
                <w:bCs/>
                <w:sz w:val="28"/>
                <w:szCs w:val="28"/>
                <w:lang w:val="hu-HU"/>
              </w:rPr>
            </w:pPr>
            <w:r w:rsidRPr="0035674B">
              <w:rPr>
                <w:sz w:val="24"/>
                <w:szCs w:val="20"/>
                <w:lang w:val="hu-HU" w:eastAsia="hu-HU"/>
              </w:rPr>
              <w:t xml:space="preserve"> </w:t>
            </w:r>
            <w:r w:rsidR="00D63F92" w:rsidRPr="00D63F92">
              <w:rPr>
                <w:b/>
                <w:bCs/>
                <w:sz w:val="28"/>
                <w:szCs w:val="28"/>
                <w:lang w:val="hu-HU"/>
              </w:rPr>
              <w:t>Kérjük, hogy e</w:t>
            </w:r>
            <w:r w:rsidR="004E41B3" w:rsidRPr="00D63F92">
              <w:rPr>
                <w:b/>
                <w:bCs/>
                <w:sz w:val="28"/>
                <w:szCs w:val="28"/>
                <w:lang w:val="hu-HU"/>
              </w:rPr>
              <w:t>lőadói</w:t>
            </w:r>
            <w:r w:rsidR="004E41B3">
              <w:rPr>
                <w:b/>
                <w:bCs/>
                <w:sz w:val="28"/>
                <w:szCs w:val="28"/>
                <w:lang w:val="hu-HU"/>
              </w:rPr>
              <w:t xml:space="preserve"> szándékát 20</w:t>
            </w:r>
            <w:r w:rsidR="008B51BC">
              <w:rPr>
                <w:b/>
                <w:bCs/>
                <w:sz w:val="28"/>
                <w:szCs w:val="28"/>
                <w:lang w:val="hu-HU"/>
              </w:rPr>
              <w:t>2</w:t>
            </w:r>
            <w:r w:rsidR="00C43004">
              <w:rPr>
                <w:b/>
                <w:bCs/>
                <w:sz w:val="28"/>
                <w:szCs w:val="28"/>
                <w:lang w:val="hu-HU"/>
              </w:rPr>
              <w:t>2. május 2</w:t>
            </w:r>
            <w:r w:rsidR="00BA02F2">
              <w:rPr>
                <w:b/>
                <w:bCs/>
                <w:sz w:val="28"/>
                <w:szCs w:val="28"/>
                <w:lang w:val="hu-HU"/>
              </w:rPr>
              <w:t>0</w:t>
            </w:r>
            <w:r w:rsidR="004E41B3">
              <w:rPr>
                <w:b/>
                <w:bCs/>
                <w:sz w:val="28"/>
                <w:szCs w:val="28"/>
                <w:lang w:val="hu-HU"/>
              </w:rPr>
              <w:t xml:space="preserve">-ig </w:t>
            </w:r>
            <w:r w:rsidR="00D63F92">
              <w:rPr>
                <w:b/>
                <w:bCs/>
                <w:sz w:val="28"/>
                <w:szCs w:val="28"/>
                <w:lang w:val="hu-HU"/>
              </w:rPr>
              <w:t xml:space="preserve">jelezze </w:t>
            </w:r>
            <w:r w:rsidR="004E41B3">
              <w:rPr>
                <w:b/>
                <w:bCs/>
                <w:sz w:val="28"/>
                <w:szCs w:val="28"/>
                <w:lang w:val="hu-HU"/>
              </w:rPr>
              <w:t>a csatolt formában</w:t>
            </w:r>
            <w:r w:rsidR="00D63F92">
              <w:rPr>
                <w:b/>
                <w:bCs/>
                <w:sz w:val="28"/>
                <w:szCs w:val="28"/>
                <w:lang w:val="hu-HU"/>
              </w:rPr>
              <w:t>, s azt</w:t>
            </w:r>
            <w:r w:rsidR="004E41B3">
              <w:rPr>
                <w:b/>
                <w:bCs/>
                <w:sz w:val="28"/>
                <w:szCs w:val="28"/>
                <w:lang w:val="hu-HU"/>
              </w:rPr>
              <w:t xml:space="preserve"> </w:t>
            </w:r>
            <w:r w:rsidR="002E4D2F">
              <w:rPr>
                <w:b/>
                <w:bCs/>
                <w:sz w:val="28"/>
                <w:szCs w:val="28"/>
                <w:lang w:val="hu-HU"/>
              </w:rPr>
              <w:t>juttassa el</w:t>
            </w:r>
            <w:r w:rsidR="004E41B3">
              <w:rPr>
                <w:b/>
                <w:bCs/>
                <w:sz w:val="28"/>
                <w:szCs w:val="28"/>
                <w:lang w:val="hu-HU"/>
              </w:rPr>
              <w:t xml:space="preserve"> </w:t>
            </w:r>
            <w:r w:rsidR="00D63F92">
              <w:rPr>
                <w:b/>
                <w:bCs/>
                <w:sz w:val="28"/>
                <w:szCs w:val="28"/>
                <w:lang w:val="hu-HU"/>
              </w:rPr>
              <w:t>T</w:t>
            </w:r>
            <w:r w:rsidR="004E41B3">
              <w:rPr>
                <w:b/>
                <w:bCs/>
                <w:sz w:val="28"/>
                <w:szCs w:val="28"/>
                <w:lang w:val="hu-HU"/>
              </w:rPr>
              <w:t>itkárságunkhoz</w:t>
            </w:r>
            <w:r w:rsidR="00D63F92">
              <w:rPr>
                <w:b/>
                <w:bCs/>
                <w:sz w:val="28"/>
                <w:szCs w:val="28"/>
                <w:lang w:val="hu-HU"/>
              </w:rPr>
              <w:t>,</w:t>
            </w:r>
            <w:r w:rsidR="004E41B3">
              <w:rPr>
                <w:b/>
                <w:bCs/>
                <w:sz w:val="28"/>
                <w:szCs w:val="28"/>
                <w:lang w:val="hu-HU"/>
              </w:rPr>
              <w:t xml:space="preserve"> </w:t>
            </w:r>
            <w:r w:rsidR="00D63F92">
              <w:rPr>
                <w:b/>
                <w:bCs/>
                <w:sz w:val="28"/>
                <w:szCs w:val="28"/>
                <w:lang w:val="hu-HU"/>
              </w:rPr>
              <w:t>az alábbi</w:t>
            </w:r>
            <w:r w:rsidR="004E41B3">
              <w:rPr>
                <w:b/>
                <w:bCs/>
                <w:sz w:val="28"/>
                <w:szCs w:val="28"/>
                <w:lang w:val="hu-HU"/>
              </w:rPr>
              <w:t xml:space="preserve"> cím</w:t>
            </w:r>
            <w:r w:rsidR="008B51BC">
              <w:rPr>
                <w:b/>
                <w:bCs/>
                <w:sz w:val="28"/>
                <w:szCs w:val="28"/>
                <w:lang w:val="hu-HU"/>
              </w:rPr>
              <w:t>re</w:t>
            </w:r>
            <w:r w:rsidR="00D63F92">
              <w:rPr>
                <w:b/>
                <w:bCs/>
                <w:sz w:val="28"/>
                <w:szCs w:val="28"/>
                <w:lang w:val="hu-HU"/>
              </w:rPr>
              <w:t>:</w:t>
            </w:r>
          </w:p>
          <w:p w:rsidR="004E41B3" w:rsidRDefault="004B2F12" w:rsidP="004A5EDA">
            <w:pPr>
              <w:spacing w:before="0" w:after="80" w:line="360" w:lineRule="auto"/>
              <w:jc w:val="center"/>
              <w:rPr>
                <w:b/>
                <w:bCs/>
                <w:sz w:val="28"/>
                <w:szCs w:val="28"/>
                <w:lang w:val="hu-HU"/>
              </w:rPr>
            </w:pPr>
            <w:hyperlink r:id="rId11" w:history="1">
              <w:r w:rsidR="004E41B3" w:rsidRPr="001E582C">
                <w:rPr>
                  <w:rStyle w:val="Hiperhivatkozs"/>
                  <w:b/>
                  <w:bCs/>
                  <w:sz w:val="28"/>
                  <w:szCs w:val="28"/>
                  <w:lang w:val="hu-HU"/>
                </w:rPr>
                <w:t>mtt.op.titkarsag@gmail.com</w:t>
              </w:r>
            </w:hyperlink>
          </w:p>
          <w:p w:rsidR="004E41B3" w:rsidRPr="001C001A" w:rsidRDefault="004E41B3" w:rsidP="004A5EDA">
            <w:pPr>
              <w:spacing w:before="120" w:after="80"/>
              <w:jc w:val="right"/>
              <w:rPr>
                <w:b/>
                <w:bCs/>
                <w:sz w:val="28"/>
                <w:szCs w:val="28"/>
                <w:lang w:val="hu-HU"/>
              </w:rPr>
            </w:pPr>
            <w:r>
              <w:rPr>
                <w:b/>
                <w:bCs/>
                <w:sz w:val="28"/>
                <w:szCs w:val="28"/>
                <w:lang w:val="hu-HU"/>
              </w:rPr>
              <w:t>A Szervező Bizottság</w:t>
            </w:r>
          </w:p>
          <w:p w:rsidR="004E41B3" w:rsidRPr="001C001A" w:rsidRDefault="004E41B3" w:rsidP="00273BE1">
            <w:pPr>
              <w:spacing w:before="200" w:after="80"/>
              <w:jc w:val="center"/>
              <w:rPr>
                <w:lang w:val="hu-HU"/>
              </w:rPr>
            </w:pPr>
          </w:p>
        </w:tc>
      </w:tr>
    </w:tbl>
    <w:p w:rsidR="004E41B3" w:rsidRDefault="004E41B3" w:rsidP="007D7B1B">
      <w:pPr>
        <w:ind w:right="108"/>
        <w:jc w:val="center"/>
        <w:rPr>
          <w:lang w:val="hu-HU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2"/>
      </w:tblGrid>
      <w:tr w:rsidR="004E41B3" w:rsidRPr="00AA1770" w:rsidTr="00AA1770">
        <w:trPr>
          <w:trHeight w:hRule="exact" w:val="2575"/>
        </w:trPr>
        <w:tc>
          <w:tcPr>
            <w:tcW w:w="9502" w:type="dxa"/>
          </w:tcPr>
          <w:p w:rsidR="00FA753F" w:rsidRPr="00AA1770" w:rsidRDefault="00FA753F" w:rsidP="00FA753F">
            <w:pPr>
              <w:pStyle w:val="Szvegtrzs"/>
              <w:spacing w:line="240" w:lineRule="auto"/>
              <w:ind w:left="306" w:right="295"/>
              <w:jc w:val="center"/>
              <w:rPr>
                <w:rFonts w:cs="Calibri"/>
                <w:sz w:val="36"/>
                <w:szCs w:val="36"/>
                <w:lang w:val="hu-HU" w:eastAsia="hu-HU"/>
              </w:rPr>
            </w:pPr>
            <w:r>
              <w:rPr>
                <w:rFonts w:cs="Calibri"/>
                <w:caps/>
                <w:sz w:val="36"/>
                <w:szCs w:val="36"/>
                <w:lang w:val="hu-HU" w:eastAsia="hu-HU"/>
              </w:rPr>
              <w:t>EMBER ÉS KÖRNYEZET KÖLCSÖNHATÁSA</w:t>
            </w:r>
          </w:p>
          <w:p w:rsidR="00FA753F" w:rsidRPr="001C001A" w:rsidRDefault="00FA753F" w:rsidP="00FA753F">
            <w:pPr>
              <w:spacing w:before="0"/>
              <w:jc w:val="center"/>
              <w:rPr>
                <w:b/>
                <w:bCs/>
                <w:sz w:val="28"/>
                <w:szCs w:val="28"/>
                <w:lang w:val="hu-HU"/>
              </w:rPr>
            </w:pPr>
            <w:r w:rsidRPr="00AA1770">
              <w:rPr>
                <w:b/>
                <w:bCs/>
                <w:sz w:val="28"/>
                <w:szCs w:val="28"/>
                <w:lang w:val="hu-HU"/>
              </w:rPr>
              <w:t>202</w:t>
            </w:r>
            <w:r w:rsidR="005A327D">
              <w:rPr>
                <w:b/>
                <w:bCs/>
                <w:sz w:val="28"/>
                <w:szCs w:val="28"/>
                <w:lang w:val="hu-HU"/>
              </w:rPr>
              <w:t>2</w:t>
            </w:r>
            <w:r w:rsidRPr="00AA1770">
              <w:rPr>
                <w:b/>
                <w:bCs/>
                <w:sz w:val="28"/>
                <w:szCs w:val="28"/>
                <w:lang w:val="hu-HU"/>
              </w:rPr>
              <w:t>. november 1</w:t>
            </w:r>
            <w:r>
              <w:rPr>
                <w:b/>
                <w:bCs/>
                <w:sz w:val="28"/>
                <w:szCs w:val="28"/>
                <w:lang w:val="hu-HU"/>
              </w:rPr>
              <w:t>7‒</w:t>
            </w:r>
            <w:r w:rsidRPr="00AA1770">
              <w:rPr>
                <w:b/>
                <w:bCs/>
                <w:sz w:val="28"/>
                <w:szCs w:val="28"/>
                <w:lang w:val="hu-HU"/>
              </w:rPr>
              <w:t>1</w:t>
            </w:r>
            <w:r>
              <w:rPr>
                <w:b/>
                <w:bCs/>
                <w:sz w:val="28"/>
                <w:szCs w:val="28"/>
                <w:lang w:val="hu-HU"/>
              </w:rPr>
              <w:t>8</w:t>
            </w:r>
            <w:r w:rsidRPr="00AA1770">
              <w:rPr>
                <w:b/>
                <w:bCs/>
                <w:sz w:val="28"/>
                <w:szCs w:val="28"/>
                <w:lang w:val="hu-HU"/>
              </w:rPr>
              <w:t>.</w:t>
            </w:r>
          </w:p>
          <w:p w:rsidR="00FA753F" w:rsidRPr="001C001A" w:rsidRDefault="00FA753F" w:rsidP="00FA753F">
            <w:pPr>
              <w:spacing w:before="200" w:after="80"/>
              <w:jc w:val="center"/>
              <w:rPr>
                <w:b/>
                <w:bCs/>
                <w:sz w:val="28"/>
                <w:szCs w:val="28"/>
                <w:lang w:val="hu-HU"/>
              </w:rPr>
            </w:pPr>
            <w:r w:rsidRPr="001C001A">
              <w:rPr>
                <w:b/>
                <w:bCs/>
                <w:sz w:val="28"/>
                <w:szCs w:val="28"/>
                <w:lang w:val="hu-HU"/>
              </w:rPr>
              <w:t>Budapest</w:t>
            </w:r>
          </w:p>
          <w:p w:rsidR="004E41B3" w:rsidRDefault="008B51BC" w:rsidP="00AA1770">
            <w:pPr>
              <w:pStyle w:val="TableParagraph"/>
              <w:spacing w:line="400" w:lineRule="exact"/>
              <w:ind w:left="3832" w:right="947" w:hanging="2432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V</w:t>
            </w:r>
            <w:r w:rsidR="004E41B3" w:rsidRPr="00952ECE">
              <w:rPr>
                <w:b/>
                <w:lang w:val="hu-HU"/>
              </w:rPr>
              <w:t>. ÉRTÉKMENTÉS és INNO</w:t>
            </w:r>
            <w:r w:rsidR="004E41B3">
              <w:rPr>
                <w:b/>
                <w:lang w:val="hu-HU"/>
              </w:rPr>
              <w:t>VÁCIÓ a TUDOMÁNYBAN konferenci</w:t>
            </w:r>
            <w:r>
              <w:rPr>
                <w:b/>
                <w:lang w:val="hu-HU"/>
              </w:rPr>
              <w:t>a</w:t>
            </w:r>
          </w:p>
          <w:p w:rsidR="004E41B3" w:rsidRDefault="004E41B3" w:rsidP="00AA1770">
            <w:pPr>
              <w:pStyle w:val="TableParagraph"/>
              <w:spacing w:line="400" w:lineRule="exact"/>
              <w:ind w:left="3832" w:right="947" w:hanging="2432"/>
              <w:jc w:val="center"/>
              <w:rPr>
                <w:b/>
                <w:color w:val="0000FF"/>
                <w:sz w:val="28"/>
                <w:szCs w:val="28"/>
                <w:lang w:val="hu-HU"/>
              </w:rPr>
            </w:pPr>
            <w:r>
              <w:rPr>
                <w:b/>
                <w:color w:val="0000FF"/>
                <w:sz w:val="28"/>
                <w:szCs w:val="28"/>
                <w:lang w:val="hu-HU"/>
              </w:rPr>
              <w:t xml:space="preserve">Előadásra </w:t>
            </w:r>
            <w:r w:rsidRPr="005349D6">
              <w:rPr>
                <w:b/>
                <w:color w:val="0000FF"/>
                <w:sz w:val="28"/>
                <w:szCs w:val="28"/>
                <w:lang w:val="hu-HU"/>
              </w:rPr>
              <w:t>jelentkezés határid</w:t>
            </w:r>
            <w:r w:rsidR="00C93C7C">
              <w:rPr>
                <w:b/>
                <w:color w:val="0000FF"/>
                <w:sz w:val="28"/>
                <w:szCs w:val="28"/>
                <w:lang w:val="hu-HU"/>
              </w:rPr>
              <w:t xml:space="preserve">eje </w:t>
            </w:r>
            <w:r w:rsidRPr="005349D6">
              <w:rPr>
                <w:b/>
                <w:color w:val="0000FF"/>
                <w:sz w:val="28"/>
                <w:szCs w:val="28"/>
                <w:lang w:val="hu-HU"/>
              </w:rPr>
              <w:t>20</w:t>
            </w:r>
            <w:r w:rsidR="008B51BC">
              <w:rPr>
                <w:b/>
                <w:color w:val="0000FF"/>
                <w:sz w:val="28"/>
                <w:szCs w:val="28"/>
                <w:lang w:val="hu-HU"/>
              </w:rPr>
              <w:t>2</w:t>
            </w:r>
            <w:r w:rsidR="00FA753F">
              <w:rPr>
                <w:b/>
                <w:color w:val="0000FF"/>
                <w:sz w:val="28"/>
                <w:szCs w:val="28"/>
                <w:lang w:val="hu-HU"/>
              </w:rPr>
              <w:t>2</w:t>
            </w:r>
            <w:r w:rsidRPr="005349D6">
              <w:rPr>
                <w:b/>
                <w:color w:val="0000FF"/>
                <w:sz w:val="28"/>
                <w:szCs w:val="28"/>
                <w:lang w:val="hu-HU"/>
              </w:rPr>
              <w:t xml:space="preserve">. </w:t>
            </w:r>
            <w:r w:rsidR="00FA753F">
              <w:rPr>
                <w:b/>
                <w:color w:val="0000FF"/>
                <w:sz w:val="28"/>
                <w:szCs w:val="28"/>
                <w:lang w:val="hu-HU"/>
              </w:rPr>
              <w:t>május</w:t>
            </w:r>
            <w:r w:rsidR="009E6FF4" w:rsidRPr="005349D6">
              <w:rPr>
                <w:b/>
                <w:color w:val="0000FF"/>
                <w:sz w:val="28"/>
                <w:szCs w:val="28"/>
                <w:lang w:val="hu-HU"/>
              </w:rPr>
              <w:t xml:space="preserve"> </w:t>
            </w:r>
            <w:r w:rsidR="00FA753F">
              <w:rPr>
                <w:b/>
                <w:color w:val="0000FF"/>
                <w:sz w:val="28"/>
                <w:szCs w:val="28"/>
                <w:lang w:val="hu-HU"/>
              </w:rPr>
              <w:t>2</w:t>
            </w:r>
            <w:r w:rsidRPr="005349D6">
              <w:rPr>
                <w:b/>
                <w:color w:val="0000FF"/>
                <w:sz w:val="28"/>
                <w:szCs w:val="28"/>
                <w:lang w:val="hu-HU"/>
              </w:rPr>
              <w:t>0.</w:t>
            </w:r>
          </w:p>
          <w:p w:rsidR="00D75EB5" w:rsidRDefault="00D75EB5" w:rsidP="00AA1770">
            <w:pPr>
              <w:pStyle w:val="TableParagraph"/>
              <w:spacing w:line="400" w:lineRule="exact"/>
              <w:ind w:left="3832" w:right="947" w:hanging="2432"/>
              <w:jc w:val="center"/>
              <w:rPr>
                <w:b/>
                <w:color w:val="0000FF"/>
                <w:sz w:val="28"/>
                <w:szCs w:val="28"/>
                <w:lang w:val="hu-HU"/>
              </w:rPr>
            </w:pPr>
          </w:p>
          <w:p w:rsidR="00D75EB5" w:rsidRPr="005349D6" w:rsidRDefault="00D75EB5" w:rsidP="00AA1770">
            <w:pPr>
              <w:pStyle w:val="TableParagraph"/>
              <w:spacing w:line="400" w:lineRule="exact"/>
              <w:ind w:left="3832" w:right="947" w:hanging="2432"/>
              <w:jc w:val="center"/>
              <w:rPr>
                <w:b/>
                <w:color w:val="0000FF"/>
                <w:sz w:val="28"/>
                <w:szCs w:val="28"/>
                <w:lang w:val="hu-HU"/>
              </w:rPr>
            </w:pPr>
          </w:p>
          <w:p w:rsidR="004E41B3" w:rsidRPr="00952ECE" w:rsidRDefault="004E41B3" w:rsidP="008167FC">
            <w:pPr>
              <w:pStyle w:val="TableParagraph"/>
              <w:spacing w:line="574" w:lineRule="exact"/>
              <w:ind w:left="3832" w:right="949" w:hanging="2432"/>
              <w:rPr>
                <w:b/>
                <w:lang w:val="hu-HU"/>
              </w:rPr>
            </w:pPr>
          </w:p>
        </w:tc>
      </w:tr>
      <w:tr w:rsidR="004E41B3" w:rsidRPr="00916A0A" w:rsidTr="008167FC">
        <w:trPr>
          <w:trHeight w:hRule="exact" w:val="715"/>
        </w:trPr>
        <w:tc>
          <w:tcPr>
            <w:tcW w:w="9502" w:type="dxa"/>
          </w:tcPr>
          <w:p w:rsidR="004E41B3" w:rsidRPr="00952ECE" w:rsidRDefault="004E41B3" w:rsidP="00AA1770">
            <w:pPr>
              <w:pStyle w:val="TableParagraph"/>
              <w:ind w:left="64"/>
              <w:rPr>
                <w:lang w:val="hu-HU"/>
              </w:rPr>
            </w:pPr>
            <w:r w:rsidRPr="00952ECE">
              <w:rPr>
                <w:lang w:val="hu-HU"/>
              </w:rPr>
              <w:t>Előadás címe:</w:t>
            </w:r>
            <w:r w:rsidR="00940626">
              <w:rPr>
                <w:lang w:val="hu-HU"/>
              </w:rPr>
              <w:t xml:space="preserve"> </w:t>
            </w:r>
          </w:p>
        </w:tc>
      </w:tr>
      <w:tr w:rsidR="004E41B3" w:rsidRPr="00916A0A" w:rsidTr="00397391">
        <w:trPr>
          <w:trHeight w:hRule="exact" w:val="1098"/>
        </w:trPr>
        <w:tc>
          <w:tcPr>
            <w:tcW w:w="9502" w:type="dxa"/>
          </w:tcPr>
          <w:p w:rsidR="004E41B3" w:rsidRPr="00952ECE" w:rsidRDefault="004E41B3" w:rsidP="008167FC">
            <w:pPr>
              <w:pStyle w:val="TableParagraph"/>
              <w:ind w:left="64"/>
              <w:rPr>
                <w:lang w:val="hu-HU"/>
              </w:rPr>
            </w:pPr>
            <w:r w:rsidRPr="00952ECE">
              <w:rPr>
                <w:lang w:val="hu-HU"/>
              </w:rPr>
              <w:t>Szerző</w:t>
            </w:r>
            <w:r>
              <w:rPr>
                <w:lang w:val="hu-HU"/>
              </w:rPr>
              <w:t xml:space="preserve"> neve</w:t>
            </w:r>
            <w:r w:rsidRPr="00952ECE">
              <w:rPr>
                <w:lang w:val="hu-HU"/>
              </w:rPr>
              <w:t>:</w:t>
            </w:r>
            <w:r w:rsidR="00940626">
              <w:rPr>
                <w:lang w:val="hu-HU"/>
              </w:rPr>
              <w:t xml:space="preserve"> </w:t>
            </w:r>
          </w:p>
          <w:p w:rsidR="004E41B3" w:rsidRPr="00952ECE" w:rsidRDefault="004E41B3" w:rsidP="008167FC">
            <w:pPr>
              <w:pStyle w:val="TableParagraph"/>
              <w:rPr>
                <w:b/>
                <w:lang w:val="hu-HU"/>
              </w:rPr>
            </w:pPr>
          </w:p>
          <w:p w:rsidR="004E41B3" w:rsidRPr="00952ECE" w:rsidRDefault="004E41B3" w:rsidP="00AA1770">
            <w:pPr>
              <w:pStyle w:val="TableParagraph"/>
              <w:ind w:left="64"/>
              <w:rPr>
                <w:lang w:val="hu-HU"/>
              </w:rPr>
            </w:pPr>
            <w:r w:rsidRPr="00952ECE">
              <w:rPr>
                <w:lang w:val="hu-HU"/>
              </w:rPr>
              <w:t>Titulus:</w:t>
            </w:r>
            <w:r w:rsidR="00940626">
              <w:rPr>
                <w:lang w:val="hu-HU"/>
              </w:rPr>
              <w:t xml:space="preserve"> </w:t>
            </w:r>
          </w:p>
        </w:tc>
      </w:tr>
      <w:tr w:rsidR="00AA1770" w:rsidRPr="00105D6B" w:rsidTr="00AA1770">
        <w:trPr>
          <w:trHeight w:hRule="exact" w:val="1591"/>
        </w:trPr>
        <w:tc>
          <w:tcPr>
            <w:tcW w:w="9502" w:type="dxa"/>
          </w:tcPr>
          <w:p w:rsidR="00AA1770" w:rsidRDefault="00AA1770" w:rsidP="00A5528C">
            <w:pPr>
              <w:pStyle w:val="TableParagraph"/>
              <w:spacing w:line="237" w:lineRule="exact"/>
              <w:ind w:left="62"/>
              <w:rPr>
                <w:lang w:val="hu-HU"/>
              </w:rPr>
            </w:pPr>
            <w:r w:rsidRPr="00952ECE">
              <w:rPr>
                <w:lang w:val="hu-HU"/>
              </w:rPr>
              <w:t>Munkahely:</w:t>
            </w:r>
            <w:r>
              <w:rPr>
                <w:lang w:val="hu-HU"/>
              </w:rPr>
              <w:t xml:space="preserve"> </w:t>
            </w:r>
          </w:p>
          <w:p w:rsidR="006D6028" w:rsidRPr="00952ECE" w:rsidRDefault="006D6028" w:rsidP="00A5528C">
            <w:pPr>
              <w:pStyle w:val="TableParagraph"/>
              <w:spacing w:line="237" w:lineRule="exact"/>
              <w:ind w:left="62"/>
              <w:rPr>
                <w:lang w:val="hu-HU"/>
              </w:rPr>
            </w:pPr>
            <w:r>
              <w:rPr>
                <w:lang w:val="hu-HU"/>
              </w:rPr>
              <w:t>Beosztás:</w:t>
            </w:r>
          </w:p>
          <w:p w:rsidR="00AA1770" w:rsidRDefault="00AA1770" w:rsidP="00A5528C">
            <w:pPr>
              <w:pStyle w:val="TableParagraph"/>
              <w:ind w:left="62" w:right="42"/>
              <w:rPr>
                <w:sz w:val="24"/>
                <w:lang w:val="hu-HU"/>
              </w:rPr>
            </w:pPr>
            <w:r w:rsidRPr="00952ECE">
              <w:rPr>
                <w:sz w:val="24"/>
                <w:lang w:val="hu-HU"/>
              </w:rPr>
              <w:t xml:space="preserve">Postacím: </w:t>
            </w:r>
          </w:p>
          <w:p w:rsidR="00AA1770" w:rsidRDefault="00AA1770" w:rsidP="00A5528C">
            <w:pPr>
              <w:pStyle w:val="TableParagraph"/>
              <w:ind w:left="62" w:right="42"/>
              <w:rPr>
                <w:sz w:val="24"/>
                <w:lang w:val="hu-HU"/>
              </w:rPr>
            </w:pPr>
            <w:r w:rsidRPr="00952ECE">
              <w:rPr>
                <w:sz w:val="24"/>
                <w:lang w:val="hu-HU"/>
              </w:rPr>
              <w:t xml:space="preserve">Telefon: </w:t>
            </w:r>
          </w:p>
          <w:p w:rsidR="00AA1770" w:rsidRPr="00952ECE" w:rsidRDefault="00AA1770" w:rsidP="00A5528C">
            <w:pPr>
              <w:pStyle w:val="TableParagraph"/>
              <w:ind w:left="64" w:right="42"/>
              <w:rPr>
                <w:sz w:val="24"/>
                <w:lang w:val="hu-HU"/>
              </w:rPr>
            </w:pPr>
            <w:r w:rsidRPr="00952ECE">
              <w:rPr>
                <w:sz w:val="24"/>
                <w:lang w:val="hu-HU"/>
              </w:rPr>
              <w:t>E-mail:</w:t>
            </w:r>
            <w:r>
              <w:rPr>
                <w:sz w:val="24"/>
                <w:lang w:val="hu-HU"/>
              </w:rPr>
              <w:t xml:space="preserve"> </w:t>
            </w:r>
          </w:p>
        </w:tc>
      </w:tr>
      <w:tr w:rsidR="00AA1770" w:rsidRPr="00105D6B" w:rsidTr="00AA1770">
        <w:trPr>
          <w:trHeight w:hRule="exact" w:val="537"/>
        </w:trPr>
        <w:tc>
          <w:tcPr>
            <w:tcW w:w="9502" w:type="dxa"/>
          </w:tcPr>
          <w:p w:rsidR="00AA1770" w:rsidRDefault="00AA1770" w:rsidP="00AA1770">
            <w:pPr>
              <w:pStyle w:val="TableParagraph"/>
              <w:ind w:left="64"/>
              <w:rPr>
                <w:lang w:val="hu-HU"/>
              </w:rPr>
            </w:pPr>
            <w:r>
              <w:rPr>
                <w:lang w:val="hu-HU"/>
              </w:rPr>
              <w:t>Téma besorolása (mely tudományághoz tartozik az előadás témája):</w:t>
            </w:r>
          </w:p>
          <w:p w:rsidR="0035674B" w:rsidRDefault="0035674B" w:rsidP="00AA1770">
            <w:pPr>
              <w:pStyle w:val="TableParagraph"/>
              <w:ind w:left="64"/>
              <w:rPr>
                <w:lang w:val="hu-HU"/>
              </w:rPr>
            </w:pPr>
          </w:p>
          <w:p w:rsidR="0035674B" w:rsidRDefault="0035674B" w:rsidP="00AA1770">
            <w:pPr>
              <w:pStyle w:val="TableParagraph"/>
              <w:ind w:left="64"/>
              <w:rPr>
                <w:lang w:val="hu-HU"/>
              </w:rPr>
            </w:pPr>
          </w:p>
          <w:p w:rsidR="0035674B" w:rsidRPr="00952ECE" w:rsidRDefault="0035674B" w:rsidP="00AA1770">
            <w:pPr>
              <w:pStyle w:val="TableParagraph"/>
              <w:ind w:left="64"/>
              <w:rPr>
                <w:lang w:val="hu-HU"/>
              </w:rPr>
            </w:pPr>
          </w:p>
        </w:tc>
      </w:tr>
      <w:tr w:rsidR="00AA1770" w:rsidRPr="00105D6B" w:rsidTr="00AA1770">
        <w:trPr>
          <w:trHeight w:hRule="exact" w:val="2873"/>
        </w:trPr>
        <w:tc>
          <w:tcPr>
            <w:tcW w:w="9502" w:type="dxa"/>
          </w:tcPr>
          <w:p w:rsidR="00AA1770" w:rsidRPr="00952ECE" w:rsidRDefault="00AA1770" w:rsidP="00AA1770">
            <w:pPr>
              <w:pStyle w:val="TableParagraph"/>
              <w:ind w:left="64"/>
              <w:rPr>
                <w:lang w:val="hu-HU"/>
              </w:rPr>
            </w:pPr>
            <w:r w:rsidRPr="00952ECE">
              <w:rPr>
                <w:lang w:val="hu-HU"/>
              </w:rPr>
              <w:t>Absztrakt magyar nyelven</w:t>
            </w:r>
            <w:r w:rsidR="0035674B">
              <w:rPr>
                <w:lang w:val="hu-HU"/>
              </w:rPr>
              <w:t>:</w:t>
            </w:r>
            <w:r w:rsidR="007B32BA">
              <w:rPr>
                <w:lang w:val="hu-HU"/>
              </w:rPr>
              <w:t xml:space="preserve"> (500 karakter)</w:t>
            </w:r>
          </w:p>
          <w:p w:rsidR="00AA1770" w:rsidRPr="00952ECE" w:rsidRDefault="00AA1770" w:rsidP="00AA1770">
            <w:pPr>
              <w:pStyle w:val="TableParagraph"/>
              <w:rPr>
                <w:b/>
                <w:lang w:val="hu-HU"/>
              </w:rPr>
            </w:pPr>
          </w:p>
          <w:p w:rsidR="00AA1770" w:rsidRPr="00952ECE" w:rsidRDefault="00AA1770" w:rsidP="00AA1770">
            <w:pPr>
              <w:pStyle w:val="TableParagraph"/>
              <w:rPr>
                <w:b/>
                <w:lang w:val="hu-HU"/>
              </w:rPr>
            </w:pPr>
          </w:p>
          <w:p w:rsidR="00AA1770" w:rsidRPr="00952ECE" w:rsidRDefault="00AA1770" w:rsidP="00AA1770">
            <w:pPr>
              <w:pStyle w:val="TableParagraph"/>
              <w:rPr>
                <w:b/>
                <w:lang w:val="hu-HU"/>
              </w:rPr>
            </w:pPr>
          </w:p>
          <w:p w:rsidR="00AA1770" w:rsidRPr="00952ECE" w:rsidRDefault="00AA1770" w:rsidP="00AA1770">
            <w:pPr>
              <w:pStyle w:val="TableParagraph"/>
              <w:rPr>
                <w:b/>
                <w:lang w:val="hu-HU"/>
              </w:rPr>
            </w:pPr>
          </w:p>
          <w:p w:rsidR="00AA1770" w:rsidRPr="00952ECE" w:rsidRDefault="00AA1770" w:rsidP="00AA1770">
            <w:pPr>
              <w:pStyle w:val="TableParagraph"/>
              <w:rPr>
                <w:b/>
                <w:lang w:val="hu-HU"/>
              </w:rPr>
            </w:pPr>
          </w:p>
          <w:p w:rsidR="00AA1770" w:rsidRPr="00952ECE" w:rsidRDefault="00AA1770" w:rsidP="00AA1770">
            <w:pPr>
              <w:pStyle w:val="TableParagraph"/>
              <w:rPr>
                <w:b/>
                <w:lang w:val="hu-HU"/>
              </w:rPr>
            </w:pPr>
          </w:p>
          <w:p w:rsidR="00AA1770" w:rsidRPr="00952ECE" w:rsidRDefault="00AA1770" w:rsidP="00AA1770">
            <w:pPr>
              <w:pStyle w:val="TableParagraph"/>
              <w:ind w:left="64"/>
              <w:rPr>
                <w:lang w:val="hu-HU"/>
              </w:rPr>
            </w:pPr>
            <w:r w:rsidRPr="00952ECE">
              <w:rPr>
                <w:lang w:val="hu-HU"/>
              </w:rPr>
              <w:t>Kulcsszavak</w:t>
            </w:r>
            <w:r w:rsidR="0035674B">
              <w:rPr>
                <w:lang w:val="hu-HU"/>
              </w:rPr>
              <w:t>:</w:t>
            </w:r>
            <w:r w:rsidR="007B32BA">
              <w:rPr>
                <w:lang w:val="hu-HU"/>
              </w:rPr>
              <w:t xml:space="preserve"> (</w:t>
            </w:r>
            <w:proofErr w:type="spellStart"/>
            <w:r w:rsidR="00641A87">
              <w:rPr>
                <w:lang w:val="hu-HU"/>
              </w:rPr>
              <w:t>max</w:t>
            </w:r>
            <w:proofErr w:type="spellEnd"/>
            <w:r w:rsidR="00641A87">
              <w:rPr>
                <w:lang w:val="hu-HU"/>
              </w:rPr>
              <w:t xml:space="preserve">. </w:t>
            </w:r>
            <w:r w:rsidR="007B32BA">
              <w:rPr>
                <w:lang w:val="hu-HU"/>
              </w:rPr>
              <w:t>5 db)</w:t>
            </w:r>
          </w:p>
          <w:p w:rsidR="00AA1770" w:rsidRPr="00952ECE" w:rsidRDefault="00AA1770" w:rsidP="00AA1770">
            <w:pPr>
              <w:pStyle w:val="TableParagraph"/>
              <w:ind w:left="64"/>
              <w:rPr>
                <w:lang w:val="hu-HU"/>
              </w:rPr>
            </w:pPr>
          </w:p>
        </w:tc>
      </w:tr>
      <w:tr w:rsidR="00AA1770" w:rsidRPr="00105D6B" w:rsidTr="00AA1770">
        <w:trPr>
          <w:trHeight w:hRule="exact" w:val="3168"/>
        </w:trPr>
        <w:tc>
          <w:tcPr>
            <w:tcW w:w="9502" w:type="dxa"/>
          </w:tcPr>
          <w:p w:rsidR="00AA1770" w:rsidRPr="00952ECE" w:rsidRDefault="00AA1770" w:rsidP="00AA1770">
            <w:pPr>
              <w:pStyle w:val="TableParagraph"/>
              <w:ind w:left="64"/>
              <w:rPr>
                <w:lang w:val="hu-HU"/>
              </w:rPr>
            </w:pPr>
            <w:proofErr w:type="spellStart"/>
            <w:r w:rsidRPr="00952ECE">
              <w:rPr>
                <w:lang w:val="hu-HU"/>
              </w:rPr>
              <w:t>Abstract</w:t>
            </w:r>
            <w:proofErr w:type="spellEnd"/>
            <w:r w:rsidRPr="00952ECE">
              <w:rPr>
                <w:lang w:val="hu-HU"/>
              </w:rPr>
              <w:t xml:space="preserve"> angol nyelven</w:t>
            </w:r>
            <w:r w:rsidR="0035674B">
              <w:rPr>
                <w:lang w:val="hu-HU"/>
              </w:rPr>
              <w:t>:</w:t>
            </w:r>
            <w:r w:rsidR="007B32BA">
              <w:rPr>
                <w:lang w:val="hu-HU"/>
              </w:rPr>
              <w:t xml:space="preserve"> (500 karakter)</w:t>
            </w:r>
          </w:p>
          <w:p w:rsidR="00AA1770" w:rsidRPr="00952ECE" w:rsidRDefault="00AA1770" w:rsidP="00AA1770">
            <w:pPr>
              <w:pStyle w:val="TableParagraph"/>
              <w:rPr>
                <w:b/>
                <w:lang w:val="hu-HU"/>
              </w:rPr>
            </w:pPr>
          </w:p>
          <w:p w:rsidR="00AA1770" w:rsidRDefault="00AA1770" w:rsidP="00AA1770">
            <w:pPr>
              <w:pStyle w:val="TableParagraph"/>
              <w:rPr>
                <w:b/>
                <w:lang w:val="hu-HU"/>
              </w:rPr>
            </w:pPr>
          </w:p>
          <w:p w:rsidR="00AA1770" w:rsidRDefault="00AA1770" w:rsidP="00AA1770">
            <w:pPr>
              <w:pStyle w:val="TableParagraph"/>
              <w:rPr>
                <w:b/>
                <w:lang w:val="hu-HU"/>
              </w:rPr>
            </w:pPr>
          </w:p>
          <w:p w:rsidR="00AA1770" w:rsidRDefault="00AA1770" w:rsidP="00AA1770">
            <w:pPr>
              <w:pStyle w:val="TableParagraph"/>
              <w:rPr>
                <w:b/>
                <w:lang w:val="hu-HU"/>
              </w:rPr>
            </w:pPr>
          </w:p>
          <w:p w:rsidR="00AA1770" w:rsidRPr="00952ECE" w:rsidRDefault="00AA1770" w:rsidP="00AA1770">
            <w:pPr>
              <w:pStyle w:val="TableParagraph"/>
              <w:rPr>
                <w:b/>
                <w:lang w:val="hu-HU"/>
              </w:rPr>
            </w:pPr>
          </w:p>
          <w:p w:rsidR="00AA1770" w:rsidRPr="00952ECE" w:rsidRDefault="00AA1770" w:rsidP="00AA1770">
            <w:pPr>
              <w:pStyle w:val="TableParagraph"/>
              <w:rPr>
                <w:b/>
                <w:lang w:val="hu-HU"/>
              </w:rPr>
            </w:pPr>
          </w:p>
          <w:p w:rsidR="00AA1770" w:rsidRPr="00952ECE" w:rsidRDefault="00AA1770" w:rsidP="00AA1770">
            <w:pPr>
              <w:pStyle w:val="TableParagraph"/>
              <w:rPr>
                <w:b/>
                <w:lang w:val="hu-HU"/>
              </w:rPr>
            </w:pPr>
          </w:p>
          <w:p w:rsidR="00AA1770" w:rsidRPr="00952ECE" w:rsidRDefault="00AA1770" w:rsidP="00AA1770">
            <w:pPr>
              <w:pStyle w:val="TableParagraph"/>
              <w:rPr>
                <w:b/>
                <w:lang w:val="hu-HU"/>
              </w:rPr>
            </w:pPr>
          </w:p>
          <w:p w:rsidR="00AA1770" w:rsidRDefault="00AA1770" w:rsidP="00AA1770">
            <w:pPr>
              <w:pStyle w:val="TableParagraph"/>
              <w:ind w:left="64"/>
              <w:rPr>
                <w:lang w:val="hu-HU"/>
              </w:rPr>
            </w:pPr>
            <w:proofErr w:type="spellStart"/>
            <w:r w:rsidRPr="00952ECE">
              <w:rPr>
                <w:lang w:val="hu-HU"/>
              </w:rPr>
              <w:t>Keywords</w:t>
            </w:r>
            <w:proofErr w:type="spellEnd"/>
            <w:r w:rsidR="0035674B">
              <w:rPr>
                <w:lang w:val="hu-HU"/>
              </w:rPr>
              <w:t xml:space="preserve">: </w:t>
            </w:r>
            <w:r w:rsidR="007B32BA">
              <w:rPr>
                <w:lang w:val="hu-HU"/>
              </w:rPr>
              <w:t>(</w:t>
            </w:r>
            <w:r w:rsidR="00641A87">
              <w:rPr>
                <w:lang w:val="hu-HU"/>
              </w:rPr>
              <w:t>max.</w:t>
            </w:r>
            <w:r w:rsidR="007B32BA">
              <w:rPr>
                <w:lang w:val="hu-HU"/>
              </w:rPr>
              <w:t>5 db)</w:t>
            </w:r>
          </w:p>
          <w:p w:rsidR="00AA1770" w:rsidRPr="00952ECE" w:rsidRDefault="00AA1770" w:rsidP="00AA1770">
            <w:pPr>
              <w:pStyle w:val="TableParagraph"/>
              <w:ind w:left="64"/>
              <w:rPr>
                <w:lang w:val="hu-HU"/>
              </w:rPr>
            </w:pPr>
          </w:p>
        </w:tc>
      </w:tr>
    </w:tbl>
    <w:p w:rsidR="004E41B3" w:rsidRPr="00067F90" w:rsidRDefault="004E41B3" w:rsidP="00AA1770">
      <w:pPr>
        <w:ind w:right="108"/>
        <w:jc w:val="center"/>
        <w:rPr>
          <w:lang w:val="hu-HU"/>
        </w:rPr>
      </w:pPr>
    </w:p>
    <w:sectPr w:rsidR="004E41B3" w:rsidRPr="00067F90" w:rsidSect="007D513F">
      <w:footerReference w:type="default" r:id="rId12"/>
      <w:headerReference w:type="first" r:id="rId13"/>
      <w:pgSz w:w="11900" w:h="16840"/>
      <w:pgMar w:top="960" w:right="1160" w:bottom="280" w:left="1080" w:header="708" w:footer="708" w:gutter="0"/>
      <w:cols w:space="708"/>
      <w:titlePg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F12" w:rsidRDefault="004B2F12">
      <w:r>
        <w:separator/>
      </w:r>
    </w:p>
  </w:endnote>
  <w:endnote w:type="continuationSeparator" w:id="0">
    <w:p w:rsidR="004B2F12" w:rsidRDefault="004B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1B3" w:rsidRDefault="004E41B3">
    <w:pPr>
      <w:pStyle w:val="llb"/>
      <w:jc w:val="center"/>
    </w:pPr>
  </w:p>
  <w:p w:rsidR="004E41B3" w:rsidRDefault="004E41B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F12" w:rsidRDefault="004B2F12">
      <w:r>
        <w:separator/>
      </w:r>
    </w:p>
  </w:footnote>
  <w:footnote w:type="continuationSeparator" w:id="0">
    <w:p w:rsidR="004B2F12" w:rsidRDefault="004B2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1B3" w:rsidRPr="00B848FF" w:rsidRDefault="004E41B3" w:rsidP="0030232F">
    <w:pPr>
      <w:tabs>
        <w:tab w:val="left" w:pos="3412"/>
        <w:tab w:val="left" w:pos="5260"/>
        <w:tab w:val="left" w:pos="7440"/>
      </w:tabs>
      <w:ind w:left="1080"/>
      <w:rPr>
        <w:rFonts w:ascii="Garamond" w:hAnsi="Garamond"/>
        <w:sz w:val="20"/>
        <w:lang w:val="hu-HU"/>
      </w:rPr>
    </w:pPr>
    <w:r w:rsidRPr="00B848FF">
      <w:rPr>
        <w:rFonts w:ascii="Garamond" w:hAnsi="Garamond"/>
        <w:sz w:val="20"/>
        <w:lang w:val="hu-HU"/>
      </w:rPr>
      <w:tab/>
    </w:r>
    <w:r w:rsidRPr="00B848FF">
      <w:rPr>
        <w:rFonts w:ascii="Garamond" w:hAnsi="Garamond"/>
        <w:position w:val="11"/>
        <w:sz w:val="20"/>
        <w:lang w:val="hu-HU"/>
      </w:rPr>
      <w:tab/>
    </w:r>
    <w:r w:rsidRPr="00B848FF">
      <w:rPr>
        <w:rFonts w:ascii="Garamond" w:hAnsi="Garamond"/>
        <w:position w:val="5"/>
        <w:sz w:val="20"/>
        <w:lang w:val="hu-H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3264"/>
    <w:multiLevelType w:val="hybridMultilevel"/>
    <w:tmpl w:val="378E9E56"/>
    <w:lvl w:ilvl="0" w:tplc="7B3C428A">
      <w:start w:val="1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" w15:restartNumberingAfterBreak="0">
    <w:nsid w:val="07836BA0"/>
    <w:multiLevelType w:val="hybridMultilevel"/>
    <w:tmpl w:val="304E8668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" w15:restartNumberingAfterBreak="0">
    <w:nsid w:val="0A5E6AB7"/>
    <w:multiLevelType w:val="hybridMultilevel"/>
    <w:tmpl w:val="549ECC78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" w15:restartNumberingAfterBreak="0">
    <w:nsid w:val="209A7E68"/>
    <w:multiLevelType w:val="hybridMultilevel"/>
    <w:tmpl w:val="743CAB3E"/>
    <w:lvl w:ilvl="0" w:tplc="040E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5240EFC"/>
    <w:multiLevelType w:val="hybridMultilevel"/>
    <w:tmpl w:val="12DAA640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" w15:restartNumberingAfterBreak="0">
    <w:nsid w:val="27675073"/>
    <w:multiLevelType w:val="hybridMultilevel"/>
    <w:tmpl w:val="925449D0"/>
    <w:lvl w:ilvl="0" w:tplc="8FECD914">
      <w:start w:val="1"/>
      <w:numFmt w:val="upperRoman"/>
      <w:lvlText w:val="%1."/>
      <w:lvlJc w:val="left"/>
      <w:pPr>
        <w:ind w:left="1437" w:hanging="10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" w15:restartNumberingAfterBreak="0">
    <w:nsid w:val="34E16B76"/>
    <w:multiLevelType w:val="hybridMultilevel"/>
    <w:tmpl w:val="F96EBBAA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7" w15:restartNumberingAfterBreak="0">
    <w:nsid w:val="4D7C5D43"/>
    <w:multiLevelType w:val="hybridMultilevel"/>
    <w:tmpl w:val="6524B502"/>
    <w:lvl w:ilvl="0" w:tplc="524A30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0F0606"/>
    <w:multiLevelType w:val="hybridMultilevel"/>
    <w:tmpl w:val="9F5E4888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9" w15:restartNumberingAfterBreak="0">
    <w:nsid w:val="7030250A"/>
    <w:multiLevelType w:val="hybridMultilevel"/>
    <w:tmpl w:val="F96EBBAA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0" w15:restartNumberingAfterBreak="0">
    <w:nsid w:val="7BF65219"/>
    <w:multiLevelType w:val="hybridMultilevel"/>
    <w:tmpl w:val="91C48DDA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0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F5C83"/>
    <w:rsid w:val="00000405"/>
    <w:rsid w:val="000251A1"/>
    <w:rsid w:val="000301DB"/>
    <w:rsid w:val="00031D7E"/>
    <w:rsid w:val="00031E6E"/>
    <w:rsid w:val="00055B50"/>
    <w:rsid w:val="0005790A"/>
    <w:rsid w:val="00067F90"/>
    <w:rsid w:val="0007009C"/>
    <w:rsid w:val="0007276A"/>
    <w:rsid w:val="00081483"/>
    <w:rsid w:val="00081F09"/>
    <w:rsid w:val="000C1955"/>
    <w:rsid w:val="000C7E38"/>
    <w:rsid w:val="000F273A"/>
    <w:rsid w:val="000F2F04"/>
    <w:rsid w:val="00100093"/>
    <w:rsid w:val="00102C6F"/>
    <w:rsid w:val="001052AC"/>
    <w:rsid w:val="001054C4"/>
    <w:rsid w:val="00105D6B"/>
    <w:rsid w:val="00112424"/>
    <w:rsid w:val="00117937"/>
    <w:rsid w:val="00120F89"/>
    <w:rsid w:val="001302AB"/>
    <w:rsid w:val="0013578D"/>
    <w:rsid w:val="001402B7"/>
    <w:rsid w:val="00145E16"/>
    <w:rsid w:val="00177B8D"/>
    <w:rsid w:val="00183FA7"/>
    <w:rsid w:val="00185D59"/>
    <w:rsid w:val="00192E2B"/>
    <w:rsid w:val="00195DC0"/>
    <w:rsid w:val="001A586E"/>
    <w:rsid w:val="001A7AE6"/>
    <w:rsid w:val="001B665F"/>
    <w:rsid w:val="001C001A"/>
    <w:rsid w:val="001C38D6"/>
    <w:rsid w:val="001C4AAA"/>
    <w:rsid w:val="001D1B20"/>
    <w:rsid w:val="001D3FA3"/>
    <w:rsid w:val="001E23D2"/>
    <w:rsid w:val="001E582C"/>
    <w:rsid w:val="001F2B50"/>
    <w:rsid w:val="001F2F17"/>
    <w:rsid w:val="001F6472"/>
    <w:rsid w:val="001F7797"/>
    <w:rsid w:val="00206993"/>
    <w:rsid w:val="00207935"/>
    <w:rsid w:val="00226358"/>
    <w:rsid w:val="0022666D"/>
    <w:rsid w:val="00235513"/>
    <w:rsid w:val="00235A1B"/>
    <w:rsid w:val="00235B97"/>
    <w:rsid w:val="002450B1"/>
    <w:rsid w:val="00266D85"/>
    <w:rsid w:val="00273BE1"/>
    <w:rsid w:val="002932B1"/>
    <w:rsid w:val="00296455"/>
    <w:rsid w:val="002A0440"/>
    <w:rsid w:val="002A0F01"/>
    <w:rsid w:val="002A1C6A"/>
    <w:rsid w:val="002A6378"/>
    <w:rsid w:val="002B0DAF"/>
    <w:rsid w:val="002C2C09"/>
    <w:rsid w:val="002D2617"/>
    <w:rsid w:val="002D77FC"/>
    <w:rsid w:val="002E4D2F"/>
    <w:rsid w:val="002E59D1"/>
    <w:rsid w:val="002F5BFA"/>
    <w:rsid w:val="002F5E4B"/>
    <w:rsid w:val="0030232F"/>
    <w:rsid w:val="00307EB0"/>
    <w:rsid w:val="00311F33"/>
    <w:rsid w:val="003130A8"/>
    <w:rsid w:val="003210A8"/>
    <w:rsid w:val="00325CC6"/>
    <w:rsid w:val="00335FE1"/>
    <w:rsid w:val="00340C5D"/>
    <w:rsid w:val="003433AB"/>
    <w:rsid w:val="00347FB2"/>
    <w:rsid w:val="00352469"/>
    <w:rsid w:val="0035674B"/>
    <w:rsid w:val="0037336C"/>
    <w:rsid w:val="0038793A"/>
    <w:rsid w:val="00397391"/>
    <w:rsid w:val="003A7E52"/>
    <w:rsid w:val="003C19FD"/>
    <w:rsid w:val="003C30CE"/>
    <w:rsid w:val="003C7210"/>
    <w:rsid w:val="003D22E5"/>
    <w:rsid w:val="003E4602"/>
    <w:rsid w:val="003E69D6"/>
    <w:rsid w:val="003F4439"/>
    <w:rsid w:val="00415600"/>
    <w:rsid w:val="00421261"/>
    <w:rsid w:val="004319D5"/>
    <w:rsid w:val="004362F9"/>
    <w:rsid w:val="004404CC"/>
    <w:rsid w:val="00456A28"/>
    <w:rsid w:val="00463196"/>
    <w:rsid w:val="00464470"/>
    <w:rsid w:val="0046532D"/>
    <w:rsid w:val="00465572"/>
    <w:rsid w:val="004660A6"/>
    <w:rsid w:val="004804EB"/>
    <w:rsid w:val="00484917"/>
    <w:rsid w:val="00486379"/>
    <w:rsid w:val="00490F19"/>
    <w:rsid w:val="00491708"/>
    <w:rsid w:val="004973E0"/>
    <w:rsid w:val="004A1778"/>
    <w:rsid w:val="004A5EDA"/>
    <w:rsid w:val="004B2F12"/>
    <w:rsid w:val="004D5B84"/>
    <w:rsid w:val="004D6700"/>
    <w:rsid w:val="004E2CF7"/>
    <w:rsid w:val="004E41B3"/>
    <w:rsid w:val="004E50E2"/>
    <w:rsid w:val="004F7D9F"/>
    <w:rsid w:val="00511543"/>
    <w:rsid w:val="00517525"/>
    <w:rsid w:val="005179A0"/>
    <w:rsid w:val="0052011B"/>
    <w:rsid w:val="00525B2D"/>
    <w:rsid w:val="005323D0"/>
    <w:rsid w:val="005349D6"/>
    <w:rsid w:val="005527C8"/>
    <w:rsid w:val="0056224D"/>
    <w:rsid w:val="00565296"/>
    <w:rsid w:val="00566655"/>
    <w:rsid w:val="00577B0B"/>
    <w:rsid w:val="005854C5"/>
    <w:rsid w:val="00590889"/>
    <w:rsid w:val="005929EB"/>
    <w:rsid w:val="00597CAE"/>
    <w:rsid w:val="005A327D"/>
    <w:rsid w:val="005A52CF"/>
    <w:rsid w:val="005B5C97"/>
    <w:rsid w:val="005B7C3E"/>
    <w:rsid w:val="005D0054"/>
    <w:rsid w:val="005E0BD0"/>
    <w:rsid w:val="005E2EA8"/>
    <w:rsid w:val="005E6352"/>
    <w:rsid w:val="00605135"/>
    <w:rsid w:val="00607AE4"/>
    <w:rsid w:val="00614DA7"/>
    <w:rsid w:val="00617F73"/>
    <w:rsid w:val="00620C7F"/>
    <w:rsid w:val="0062250D"/>
    <w:rsid w:val="0062565C"/>
    <w:rsid w:val="00626423"/>
    <w:rsid w:val="00634A50"/>
    <w:rsid w:val="00635F60"/>
    <w:rsid w:val="006418FC"/>
    <w:rsid w:val="00641A87"/>
    <w:rsid w:val="006451ED"/>
    <w:rsid w:val="00655AFF"/>
    <w:rsid w:val="006566CA"/>
    <w:rsid w:val="00661AB6"/>
    <w:rsid w:val="00665E12"/>
    <w:rsid w:val="00671539"/>
    <w:rsid w:val="0067263B"/>
    <w:rsid w:val="00682CDB"/>
    <w:rsid w:val="00687C4F"/>
    <w:rsid w:val="00691ACC"/>
    <w:rsid w:val="006946CD"/>
    <w:rsid w:val="00696A6C"/>
    <w:rsid w:val="006A2F25"/>
    <w:rsid w:val="006B4F2A"/>
    <w:rsid w:val="006D4AD9"/>
    <w:rsid w:val="006D580A"/>
    <w:rsid w:val="006D6028"/>
    <w:rsid w:val="006F004E"/>
    <w:rsid w:val="00704373"/>
    <w:rsid w:val="00711E5C"/>
    <w:rsid w:val="00714817"/>
    <w:rsid w:val="00731F9C"/>
    <w:rsid w:val="00741261"/>
    <w:rsid w:val="00760978"/>
    <w:rsid w:val="00780D53"/>
    <w:rsid w:val="007978EA"/>
    <w:rsid w:val="007A54F2"/>
    <w:rsid w:val="007A6CB2"/>
    <w:rsid w:val="007B32BA"/>
    <w:rsid w:val="007D2BF3"/>
    <w:rsid w:val="007D384D"/>
    <w:rsid w:val="007D513F"/>
    <w:rsid w:val="007D7B1B"/>
    <w:rsid w:val="007E029D"/>
    <w:rsid w:val="007E4240"/>
    <w:rsid w:val="007E7692"/>
    <w:rsid w:val="007F54DC"/>
    <w:rsid w:val="007F5C83"/>
    <w:rsid w:val="007F7016"/>
    <w:rsid w:val="008020F7"/>
    <w:rsid w:val="0080309A"/>
    <w:rsid w:val="00803D19"/>
    <w:rsid w:val="00804331"/>
    <w:rsid w:val="00806B1B"/>
    <w:rsid w:val="00812755"/>
    <w:rsid w:val="0081484F"/>
    <w:rsid w:val="008167FC"/>
    <w:rsid w:val="00820440"/>
    <w:rsid w:val="00831DCD"/>
    <w:rsid w:val="008334C6"/>
    <w:rsid w:val="0084163F"/>
    <w:rsid w:val="00846C10"/>
    <w:rsid w:val="008479A6"/>
    <w:rsid w:val="008504FD"/>
    <w:rsid w:val="00862B22"/>
    <w:rsid w:val="00870B7C"/>
    <w:rsid w:val="008909A4"/>
    <w:rsid w:val="00892D1B"/>
    <w:rsid w:val="00892EDD"/>
    <w:rsid w:val="0089388D"/>
    <w:rsid w:val="008939E3"/>
    <w:rsid w:val="00893C8F"/>
    <w:rsid w:val="00896AE4"/>
    <w:rsid w:val="008A6ADF"/>
    <w:rsid w:val="008B186C"/>
    <w:rsid w:val="008B30AD"/>
    <w:rsid w:val="008B51BC"/>
    <w:rsid w:val="008B7C40"/>
    <w:rsid w:val="008C2A7C"/>
    <w:rsid w:val="008E1B3B"/>
    <w:rsid w:val="008E4A69"/>
    <w:rsid w:val="008F3F62"/>
    <w:rsid w:val="00915736"/>
    <w:rsid w:val="00916A0A"/>
    <w:rsid w:val="009364ED"/>
    <w:rsid w:val="00940626"/>
    <w:rsid w:val="0094299B"/>
    <w:rsid w:val="00946D21"/>
    <w:rsid w:val="00952ECE"/>
    <w:rsid w:val="009564B4"/>
    <w:rsid w:val="00956D45"/>
    <w:rsid w:val="00957970"/>
    <w:rsid w:val="0096141F"/>
    <w:rsid w:val="009616B4"/>
    <w:rsid w:val="0096424A"/>
    <w:rsid w:val="0096625D"/>
    <w:rsid w:val="00977DC3"/>
    <w:rsid w:val="00992DFD"/>
    <w:rsid w:val="009979D1"/>
    <w:rsid w:val="009A7BE6"/>
    <w:rsid w:val="009C0F7A"/>
    <w:rsid w:val="009C1791"/>
    <w:rsid w:val="009C6230"/>
    <w:rsid w:val="009C6CF2"/>
    <w:rsid w:val="009D234B"/>
    <w:rsid w:val="009D7F33"/>
    <w:rsid w:val="009E6FF4"/>
    <w:rsid w:val="009F433E"/>
    <w:rsid w:val="009F75A2"/>
    <w:rsid w:val="00A006F3"/>
    <w:rsid w:val="00A16969"/>
    <w:rsid w:val="00A32019"/>
    <w:rsid w:val="00A53137"/>
    <w:rsid w:val="00A60793"/>
    <w:rsid w:val="00A60EFA"/>
    <w:rsid w:val="00A736F0"/>
    <w:rsid w:val="00A7496B"/>
    <w:rsid w:val="00A80AA3"/>
    <w:rsid w:val="00A833F4"/>
    <w:rsid w:val="00A8386B"/>
    <w:rsid w:val="00A864E7"/>
    <w:rsid w:val="00A90FDE"/>
    <w:rsid w:val="00A9306A"/>
    <w:rsid w:val="00A94F2F"/>
    <w:rsid w:val="00A96D43"/>
    <w:rsid w:val="00AA0C4E"/>
    <w:rsid w:val="00AA1770"/>
    <w:rsid w:val="00AA6383"/>
    <w:rsid w:val="00AA6F53"/>
    <w:rsid w:val="00AA72F1"/>
    <w:rsid w:val="00AB00C8"/>
    <w:rsid w:val="00AB7EBF"/>
    <w:rsid w:val="00AC328E"/>
    <w:rsid w:val="00AC3D21"/>
    <w:rsid w:val="00AF2B50"/>
    <w:rsid w:val="00B14A76"/>
    <w:rsid w:val="00B244D7"/>
    <w:rsid w:val="00B26536"/>
    <w:rsid w:val="00B323CD"/>
    <w:rsid w:val="00B364E0"/>
    <w:rsid w:val="00B422CA"/>
    <w:rsid w:val="00B51B76"/>
    <w:rsid w:val="00B5660D"/>
    <w:rsid w:val="00B82147"/>
    <w:rsid w:val="00B848FF"/>
    <w:rsid w:val="00B903F5"/>
    <w:rsid w:val="00BA02F2"/>
    <w:rsid w:val="00BA4A2F"/>
    <w:rsid w:val="00BA78D1"/>
    <w:rsid w:val="00BB5ECD"/>
    <w:rsid w:val="00BE4D16"/>
    <w:rsid w:val="00BE5A33"/>
    <w:rsid w:val="00BE5BEE"/>
    <w:rsid w:val="00BF4CBB"/>
    <w:rsid w:val="00C056E9"/>
    <w:rsid w:val="00C07A40"/>
    <w:rsid w:val="00C21B1B"/>
    <w:rsid w:val="00C30B4D"/>
    <w:rsid w:val="00C32A48"/>
    <w:rsid w:val="00C3417C"/>
    <w:rsid w:val="00C35E0B"/>
    <w:rsid w:val="00C40EC9"/>
    <w:rsid w:val="00C40F10"/>
    <w:rsid w:val="00C40FFC"/>
    <w:rsid w:val="00C43004"/>
    <w:rsid w:val="00C44F6A"/>
    <w:rsid w:val="00C5444C"/>
    <w:rsid w:val="00C66ED2"/>
    <w:rsid w:val="00C70C71"/>
    <w:rsid w:val="00C72A72"/>
    <w:rsid w:val="00C7712B"/>
    <w:rsid w:val="00C822AB"/>
    <w:rsid w:val="00C877D9"/>
    <w:rsid w:val="00C930F3"/>
    <w:rsid w:val="00C93C7C"/>
    <w:rsid w:val="00C95C14"/>
    <w:rsid w:val="00CA0EA2"/>
    <w:rsid w:val="00CB0D91"/>
    <w:rsid w:val="00CC6591"/>
    <w:rsid w:val="00CD3F8D"/>
    <w:rsid w:val="00CD723C"/>
    <w:rsid w:val="00CD7809"/>
    <w:rsid w:val="00CE12EE"/>
    <w:rsid w:val="00CE6F6E"/>
    <w:rsid w:val="00CF7AC6"/>
    <w:rsid w:val="00D00186"/>
    <w:rsid w:val="00D04099"/>
    <w:rsid w:val="00D32570"/>
    <w:rsid w:val="00D414B9"/>
    <w:rsid w:val="00D439CA"/>
    <w:rsid w:val="00D50917"/>
    <w:rsid w:val="00D5350C"/>
    <w:rsid w:val="00D63F92"/>
    <w:rsid w:val="00D75EB5"/>
    <w:rsid w:val="00D87A8A"/>
    <w:rsid w:val="00D910F5"/>
    <w:rsid w:val="00D911E7"/>
    <w:rsid w:val="00DA2A02"/>
    <w:rsid w:val="00DB09A8"/>
    <w:rsid w:val="00DB3DE5"/>
    <w:rsid w:val="00DD0A4F"/>
    <w:rsid w:val="00DE45DA"/>
    <w:rsid w:val="00DE6C04"/>
    <w:rsid w:val="00E1462D"/>
    <w:rsid w:val="00E27910"/>
    <w:rsid w:val="00E32C7B"/>
    <w:rsid w:val="00E4256C"/>
    <w:rsid w:val="00E4380D"/>
    <w:rsid w:val="00E46FC7"/>
    <w:rsid w:val="00E62058"/>
    <w:rsid w:val="00E66FC0"/>
    <w:rsid w:val="00E737C5"/>
    <w:rsid w:val="00E744BA"/>
    <w:rsid w:val="00E808F3"/>
    <w:rsid w:val="00E82BDF"/>
    <w:rsid w:val="00E85EAC"/>
    <w:rsid w:val="00E91F2D"/>
    <w:rsid w:val="00E952B9"/>
    <w:rsid w:val="00E9695C"/>
    <w:rsid w:val="00EB0E44"/>
    <w:rsid w:val="00EB2407"/>
    <w:rsid w:val="00EB6E9B"/>
    <w:rsid w:val="00EC16C7"/>
    <w:rsid w:val="00EC2D17"/>
    <w:rsid w:val="00EE5159"/>
    <w:rsid w:val="00EF48F2"/>
    <w:rsid w:val="00F017B3"/>
    <w:rsid w:val="00F04412"/>
    <w:rsid w:val="00F1167E"/>
    <w:rsid w:val="00F12974"/>
    <w:rsid w:val="00F20083"/>
    <w:rsid w:val="00F31FBB"/>
    <w:rsid w:val="00F357FD"/>
    <w:rsid w:val="00F67576"/>
    <w:rsid w:val="00F838FD"/>
    <w:rsid w:val="00F87E59"/>
    <w:rsid w:val="00F97F63"/>
    <w:rsid w:val="00FA07DD"/>
    <w:rsid w:val="00FA2D62"/>
    <w:rsid w:val="00FA63AA"/>
    <w:rsid w:val="00FA6AE9"/>
    <w:rsid w:val="00FA753F"/>
    <w:rsid w:val="00FB6ADA"/>
    <w:rsid w:val="00FC2FA1"/>
    <w:rsid w:val="00FE358A"/>
    <w:rsid w:val="00FF4B10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C63BF9-81C3-423C-A069-596FEB99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5C83"/>
    <w:pPr>
      <w:widowControl w:val="0"/>
      <w:autoSpaceDE w:val="0"/>
      <w:autoSpaceDN w:val="0"/>
      <w:spacing w:before="80" w:line="238" w:lineRule="exact"/>
      <w:ind w:left="357"/>
      <w:jc w:val="both"/>
    </w:pPr>
    <w:rPr>
      <w:rFonts w:ascii="Times New Roman" w:eastAsia="Times New Roman" w:hAnsi="Times New Roman"/>
      <w:lang w:val="en-US" w:eastAsia="en-US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4A17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9"/>
    <w:qFormat/>
    <w:locked/>
    <w:rsid w:val="00820440"/>
    <w:pPr>
      <w:widowControl/>
      <w:pBdr>
        <w:top w:val="dotted" w:sz="4" w:space="1" w:color="622423"/>
        <w:bottom w:val="dotted" w:sz="4" w:space="1" w:color="622423"/>
      </w:pBdr>
      <w:autoSpaceDE/>
      <w:autoSpaceDN/>
      <w:spacing w:before="300" w:after="200" w:line="252" w:lineRule="auto"/>
      <w:jc w:val="center"/>
      <w:outlineLvl w:val="2"/>
    </w:pPr>
    <w:rPr>
      <w:rFonts w:ascii="Arial" w:hAnsi="Arial"/>
      <w:caps/>
      <w:color w:val="622423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4A1778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820440"/>
    <w:rPr>
      <w:rFonts w:ascii="Arial" w:hAnsi="Arial" w:cs="Times New Roman"/>
      <w:caps/>
      <w:color w:val="622423"/>
      <w:sz w:val="24"/>
      <w:szCs w:val="24"/>
      <w:lang w:val="en-US" w:eastAsia="en-US"/>
    </w:rPr>
  </w:style>
  <w:style w:type="table" w:customStyle="1" w:styleId="TableNormal1">
    <w:name w:val="Table Normal1"/>
    <w:uiPriority w:val="99"/>
    <w:semiHidden/>
    <w:rsid w:val="007F5C83"/>
    <w:pPr>
      <w:widowControl w:val="0"/>
      <w:autoSpaceDE w:val="0"/>
      <w:autoSpaceDN w:val="0"/>
      <w:spacing w:before="80" w:line="238" w:lineRule="exact"/>
      <w:ind w:left="357"/>
      <w:jc w:val="both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99"/>
    <w:rsid w:val="007F5C83"/>
    <w:rPr>
      <w:b/>
      <w:bCs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4973E0"/>
    <w:rPr>
      <w:rFonts w:ascii="Times New Roman" w:hAnsi="Times New Roman" w:cs="Times New Roman"/>
      <w:lang w:val="en-US" w:eastAsia="en-US"/>
    </w:rPr>
  </w:style>
  <w:style w:type="paragraph" w:styleId="Listaszerbekezds">
    <w:name w:val="List Paragraph"/>
    <w:basedOn w:val="Norml"/>
    <w:uiPriority w:val="99"/>
    <w:qFormat/>
    <w:rsid w:val="007F5C83"/>
  </w:style>
  <w:style w:type="paragraph" w:customStyle="1" w:styleId="TableParagraph">
    <w:name w:val="Table Paragraph"/>
    <w:basedOn w:val="Norml"/>
    <w:link w:val="TableParagraphChar"/>
    <w:uiPriority w:val="99"/>
    <w:rsid w:val="007F5C83"/>
  </w:style>
  <w:style w:type="paragraph" w:styleId="Buborkszveg">
    <w:name w:val="Balloon Text"/>
    <w:basedOn w:val="Norml"/>
    <w:link w:val="BuborkszvegChar"/>
    <w:uiPriority w:val="99"/>
    <w:semiHidden/>
    <w:rsid w:val="00916A0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916A0A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rsid w:val="00102C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4973E0"/>
    <w:rPr>
      <w:rFonts w:ascii="Times New Roman" w:hAnsi="Times New Roman" w:cs="Times New Roman"/>
      <w:lang w:val="en-US" w:eastAsia="en-US"/>
    </w:rPr>
  </w:style>
  <w:style w:type="character" w:styleId="Oldalszm">
    <w:name w:val="page number"/>
    <w:basedOn w:val="Bekezdsalapbettpusa"/>
    <w:uiPriority w:val="99"/>
    <w:rsid w:val="00102C6F"/>
    <w:rPr>
      <w:rFonts w:cs="Times New Roman"/>
    </w:rPr>
  </w:style>
  <w:style w:type="paragraph" w:customStyle="1" w:styleId="Standard">
    <w:name w:val="Standard"/>
    <w:uiPriority w:val="99"/>
    <w:rsid w:val="00806B1B"/>
    <w:pPr>
      <w:widowControl w:val="0"/>
      <w:suppressAutoHyphens/>
      <w:autoSpaceDN w:val="0"/>
      <w:spacing w:before="80" w:line="238" w:lineRule="exact"/>
      <w:ind w:left="357"/>
      <w:jc w:val="both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lfej">
    <w:name w:val="header"/>
    <w:basedOn w:val="Norml"/>
    <w:link w:val="lfejChar"/>
    <w:uiPriority w:val="99"/>
    <w:rsid w:val="00CC65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CC6591"/>
    <w:rPr>
      <w:rFonts w:ascii="Times New Roman" w:hAnsi="Times New Roman" w:cs="Times New Roman"/>
      <w:sz w:val="22"/>
      <w:szCs w:val="22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semiHidden/>
    <w:rsid w:val="0051154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511543"/>
    <w:rPr>
      <w:rFonts w:ascii="Times New Roman" w:hAnsi="Times New Roman" w:cs="Times New Roman"/>
      <w:lang w:val="en-US" w:eastAsia="en-US"/>
    </w:rPr>
  </w:style>
  <w:style w:type="character" w:styleId="Lbjegyzet-hivatkozs">
    <w:name w:val="footnote reference"/>
    <w:basedOn w:val="Bekezdsalapbettpusa"/>
    <w:uiPriority w:val="99"/>
    <w:semiHidden/>
    <w:rsid w:val="00511543"/>
    <w:rPr>
      <w:rFonts w:cs="Times New Roman"/>
      <w:vertAlign w:val="superscript"/>
    </w:rPr>
  </w:style>
  <w:style w:type="paragraph" w:customStyle="1" w:styleId="absztraktszvegaprogramban">
    <w:name w:val="absztrakt szöveg a programban"/>
    <w:basedOn w:val="TableParagraph"/>
    <w:link w:val="absztraktszvegaprogrambanChar"/>
    <w:uiPriority w:val="99"/>
    <w:rsid w:val="00F357FD"/>
    <w:pPr>
      <w:snapToGrid w:val="0"/>
    </w:pPr>
    <w:rPr>
      <w:rFonts w:ascii="Garamond" w:hAnsi="Garamond"/>
      <w:lang w:val="hu-HU" w:eastAsia="hu-HU"/>
    </w:rPr>
  </w:style>
  <w:style w:type="character" w:customStyle="1" w:styleId="TableParagraphChar">
    <w:name w:val="Table Paragraph Char"/>
    <w:basedOn w:val="Bekezdsalapbettpusa"/>
    <w:link w:val="TableParagraph"/>
    <w:uiPriority w:val="99"/>
    <w:locked/>
    <w:rsid w:val="00F357FD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absztraktszvegaprogrambanChar">
    <w:name w:val="absztrakt szöveg a programban Char"/>
    <w:basedOn w:val="TableParagraphChar"/>
    <w:link w:val="absztraktszvegaprogramban"/>
    <w:uiPriority w:val="99"/>
    <w:locked/>
    <w:rsid w:val="00F357FD"/>
    <w:rPr>
      <w:rFonts w:ascii="Garamond" w:hAnsi="Garamond" w:cs="Times New Roman"/>
      <w:sz w:val="22"/>
      <w:szCs w:val="22"/>
      <w:lang w:val="en-US" w:eastAsia="en-US"/>
    </w:rPr>
  </w:style>
  <w:style w:type="character" w:styleId="Hiperhivatkozs">
    <w:name w:val="Hyperlink"/>
    <w:basedOn w:val="Bekezdsalapbettpusa"/>
    <w:uiPriority w:val="99"/>
    <w:rsid w:val="00F20083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C40F10"/>
    <w:pPr>
      <w:widowControl/>
      <w:autoSpaceDE/>
      <w:autoSpaceDN/>
      <w:spacing w:before="100" w:beforeAutospacing="1" w:after="100" w:afterAutospacing="1" w:line="240" w:lineRule="auto"/>
      <w:ind w:left="0"/>
      <w:jc w:val="left"/>
    </w:pPr>
    <w:rPr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tt.op.titkarsag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(Microsoft Word - felh\355v\341s_tudomanyos konferenci\341ra.docx)</vt:lpstr>
    </vt:vector>
  </TitlesOfParts>
  <Company>Hewlett-Packard Company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felh\355v\341s_tudomanyos konferenci\341ra.docx)</dc:title>
  <dc:creator>Dr. Forrai Judit</dc:creator>
  <cp:lastModifiedBy>Tardy János</cp:lastModifiedBy>
  <cp:revision>5</cp:revision>
  <cp:lastPrinted>2021-04-13T10:31:00Z</cp:lastPrinted>
  <dcterms:created xsi:type="dcterms:W3CDTF">2022-03-24T05:17:00Z</dcterms:created>
  <dcterms:modified xsi:type="dcterms:W3CDTF">2022-04-23T09:49:00Z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